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093F52" w:rsidRDefault="005B33FC" w:rsidP="009954F4">
      <w:pPr>
        <w:pStyle w:val="Nagwek1"/>
      </w:pPr>
      <w:bookmarkStart w:id="0" w:name="_Toc21099535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0B1E29">
      <w:pPr>
        <w:spacing w:before="36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45C9B3B9"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512FA0">
            <w:rPr>
              <w:rFonts w:eastAsia="Times New Roman" w:cs="Calibri"/>
              <w:b/>
              <w:color w:val="286AEE" w:themeColor="accent4" w:themeTint="99"/>
              <w:szCs w:val="18"/>
            </w:rPr>
            <w:t>POST/DYS/OSK/GZ/01228/2026</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18F527E" w14:textId="19F1136E" w:rsidR="00E80521" w:rsidRPr="008313C3" w:rsidRDefault="00512FA0" w:rsidP="008B4B88">
      <w:pPr>
        <w:spacing w:after="120" w:line="288" w:lineRule="auto"/>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512FA0">
            <w:rPr>
              <w:b/>
              <w:color w:val="286AEE" w:themeColor="accent4" w:themeTint="99"/>
              <w:szCs w:val="18"/>
            </w:rPr>
            <w:t>Przyłączenie do sieci dystrybucyjnej w systemie zaprojektuj i wybuduj, obiektu: „Magazyny Specjalistyczne” w miejscowości Pionki, ul. Czarnego Prochu 4, dz. 1464/450, 1464/72, gmina Pionki – RE Kozienice</w:t>
          </w:r>
          <w:r>
            <w:rPr>
              <w:b/>
              <w:color w:val="286AEE" w:themeColor="accent4" w:themeTint="99"/>
              <w:szCs w:val="18"/>
            </w:rPr>
            <w:t xml:space="preserve"> </w:t>
          </w:r>
        </w:sdtContent>
      </w:sdt>
    </w:p>
    <w:p w14:paraId="1E4F4900" w14:textId="5AD60482" w:rsidR="000B1E29" w:rsidRPr="008313C3" w:rsidRDefault="000B1E29" w:rsidP="000B1E29">
      <w:pPr>
        <w:spacing w:line="240" w:lineRule="exact"/>
        <w:ind w:left="-284"/>
        <w:jc w:val="center"/>
        <w:rPr>
          <w:rFonts w:eastAsia="Times New Roman" w:cs="Calibri"/>
          <w:szCs w:val="18"/>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ED83C05"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p w14:paraId="7883752A"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p w14:paraId="6632B515"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A2D5D3D"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95E924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01B40A83"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p w14:paraId="7303F68A"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7A15F9C1"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761C3F37" w14:textId="661D276F" w:rsidR="000B1E29" w:rsidRPr="008313C3" w:rsidRDefault="000B1E29" w:rsidP="000B1E29">
      <w:pPr>
        <w:tabs>
          <w:tab w:val="center" w:pos="4536"/>
          <w:tab w:val="right" w:pos="9072"/>
        </w:tabs>
        <w:spacing w:after="0" w:line="240" w:lineRule="exact"/>
        <w:jc w:val="both"/>
        <w:rPr>
          <w:rFonts w:eastAsia="Times New Roman" w:cs="Calibri"/>
          <w:szCs w:val="18"/>
        </w:rPr>
      </w:pPr>
    </w:p>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3DD62349"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0903CC98" w14:textId="225CA9E7" w:rsidR="00FF75AF" w:rsidRDefault="000B1E29" w:rsidP="008B4B88">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512FA0">
            <w:rPr>
              <w:rFonts w:eastAsia="Times New Roman" w:cs="Calibri"/>
              <w:b/>
              <w:color w:val="092D74" w:themeColor="accent4"/>
              <w:szCs w:val="18"/>
            </w:rPr>
            <w:t xml:space="preserve">Przyłączenie do sieci dystrybucyjnej w systemie zaprojektuj i wybuduj, obiektu: „Magazyny Specjalistyczne” w miejscowości Pionki, ul. Czarnego Prochu 4, dz. 1464/450, 1464/72, gmina Pionki – RE Kozienice </w:t>
          </w:r>
        </w:sdtContent>
      </w:sdt>
      <w:r w:rsidRPr="008313C3">
        <w:rPr>
          <w:rFonts w:eastAsia="Times New Roman" w:cs="Calibri"/>
          <w:b/>
          <w:color w:val="092D74" w:themeColor="accent4"/>
          <w:szCs w:val="18"/>
        </w:rPr>
        <w:t xml:space="preserve"> </w:t>
      </w:r>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512FA0">
            <w:rPr>
              <w:rFonts w:eastAsia="Times New Roman" w:cs="Calibri"/>
              <w:b/>
              <w:color w:val="17365D"/>
              <w:szCs w:val="18"/>
            </w:rPr>
            <w:t>POST/DYS/OSK/GZ/01228/2026</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2E8A2243" w14:textId="77777777" w:rsidR="00CE0B26" w:rsidRDefault="00CE0B26" w:rsidP="008B4B88">
      <w:pPr>
        <w:spacing w:line="240" w:lineRule="exact"/>
        <w:ind w:left="-284"/>
        <w:jc w:val="both"/>
        <w:rPr>
          <w:rFonts w:eastAsia="Times New Roman" w:cs="Calibri"/>
          <w:szCs w:val="18"/>
        </w:rPr>
      </w:pPr>
    </w:p>
    <w:p w14:paraId="4F780150" w14:textId="77777777" w:rsidR="00CE0B26" w:rsidRPr="00C50BF0" w:rsidRDefault="00CE0B26" w:rsidP="00CE0B26">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49D749DB" w14:textId="77777777" w:rsidR="00CE0B26" w:rsidRPr="00C50BF0" w:rsidRDefault="00CE0B26" w:rsidP="00CE0B26">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633930B2" w14:textId="77777777" w:rsidR="00CE0B26" w:rsidRPr="009B7850" w:rsidRDefault="00CE0B26" w:rsidP="00CE0B26">
      <w:pPr>
        <w:spacing w:before="120" w:after="120"/>
        <w:ind w:left="284"/>
        <w:rPr>
          <w:rFonts w:eastAsia="Times New Roman" w:cs="Calibri"/>
          <w:b/>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xml:space="preserve">, tj. ……………………………. Zobowiązanie podmiotu do udostępnienia zasobów </w:t>
      </w:r>
      <w:r w:rsidRPr="008313C3">
        <w:rPr>
          <w:rFonts w:eastAsia="Times New Roman" w:cs="Calibri"/>
          <w:szCs w:val="18"/>
        </w:rPr>
        <w:lastRenderedPageBreak/>
        <w:t>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741CF7" w:rsidP="00A93E55">
      <w:pPr>
        <w:spacing w:before="120" w:after="60" w:line="288" w:lineRule="auto"/>
        <w:ind w:left="426"/>
        <w:jc w:val="both"/>
        <w:rPr>
          <w:rFonts w:eastAsia="Times New Roman" w:cs="Calibri"/>
          <w:iCs/>
          <w:color w:val="092D74" w:themeColor="accent4"/>
          <w:szCs w:val="18"/>
          <w:lang w:eastAsia="pl-PL"/>
        </w:rPr>
      </w:pPr>
      <w:hyperlink r:id="rId13" w:history="1">
        <w:r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512FA0"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512FA0"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0B1E29" w:rsidRPr="008313C3"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lastRenderedPageBreak/>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578AE109" w14:textId="397995B0" w:rsidR="002565B4" w:rsidRPr="006D3DC4" w:rsidRDefault="000B1E29" w:rsidP="006D3DC4">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Wadium o wartośc</w:t>
      </w:r>
      <w:r w:rsidR="008B3E84" w:rsidRPr="008B3E84">
        <w:rPr>
          <w:rFonts w:eastAsia="Times New Roman" w:cs="Calibri"/>
          <w:color w:val="286AEE" w:themeColor="accent2" w:themeTint="99"/>
          <w:szCs w:val="18"/>
          <w:lang w:eastAsia="pl-PL"/>
        </w:rPr>
        <w:t>i:</w:t>
      </w:r>
      <w:r w:rsidR="008B4B88">
        <w:rPr>
          <w:rFonts w:eastAsia="Times New Roman" w:cs="Calibri"/>
          <w:color w:val="286AEE" w:themeColor="accent2" w:themeTint="99"/>
          <w:szCs w:val="18"/>
          <w:lang w:eastAsia="pl-PL"/>
        </w:rPr>
        <w:t xml:space="preserve"> </w:t>
      </w:r>
      <w:r w:rsidR="00CE0B26">
        <w:rPr>
          <w:rFonts w:eastAsia="Times New Roman" w:cs="Calibri"/>
          <w:color w:val="286AEE" w:themeColor="accent2" w:themeTint="99"/>
          <w:szCs w:val="18"/>
          <w:lang w:eastAsia="pl-PL"/>
        </w:rPr>
        <w:t>nie dotyczy.</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późn.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 xml:space="preserve">z dnia 27 kwietnia 2016 r. w sprawie ochrony osób fizycznych w związku z przetwarzaniem </w:t>
      </w:r>
      <w:r w:rsidRPr="008313C3">
        <w:rPr>
          <w:rFonts w:eastAsia="Times New Roman" w:cs="Calibri"/>
          <w:szCs w:val="18"/>
          <w:lang w:eastAsia="pl-PL"/>
        </w:rPr>
        <w:lastRenderedPageBreak/>
        <w:t>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96055B" w:rsidP="007864FE">
      <w:pPr>
        <w:spacing w:line="24" w:lineRule="atLeast"/>
        <w:ind w:left="1068" w:firstLine="348"/>
        <w:contextualSpacing/>
        <w:rPr>
          <w:b/>
          <w:bCs/>
          <w:smallCaps/>
          <w:color w:val="00B0F0"/>
          <w:spacing w:val="5"/>
          <w:szCs w:val="18"/>
        </w:rPr>
      </w:pPr>
      <w:hyperlink r:id="rId14" w:history="1">
        <w:r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FF5A1F" w:rsidP="00FF5A1F">
      <w:pPr>
        <w:spacing w:line="24" w:lineRule="atLeast"/>
        <w:ind w:left="1068" w:firstLine="348"/>
        <w:contextualSpacing/>
        <w:rPr>
          <w:rStyle w:val="Hipercze"/>
          <w:b/>
          <w:bCs/>
          <w:color w:val="00B0F0"/>
          <w:spacing w:val="5"/>
          <w:sz w:val="18"/>
          <w:szCs w:val="18"/>
        </w:rPr>
      </w:pPr>
      <w:hyperlink r:id="rId15" w:history="1">
        <w:r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Dz.U. 2023, poz. 1790, z późn.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Pr="008313C3"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00D1C348" w14:textId="77777777" w:rsidR="00E42525" w:rsidRDefault="00E42525" w:rsidP="005B33FC"/>
    <w:p w14:paraId="283B03C8" w14:textId="481CFAFC" w:rsidR="005B33FC" w:rsidRPr="00093F52" w:rsidRDefault="005B33FC" w:rsidP="009954F4">
      <w:pPr>
        <w:pStyle w:val="Nagwek1"/>
      </w:pPr>
      <w:bookmarkStart w:id="1" w:name="_Toc210995359"/>
      <w:r w:rsidRPr="005B33FC">
        <w:t>Załącznik nr 3A - HARMONOGRAM RZECZOWO-FINANSOWY</w:t>
      </w:r>
      <w:bookmarkEnd w:id="1"/>
    </w:p>
    <w:p w14:paraId="3D54CBEE" w14:textId="62C61739" w:rsidR="005B33FC" w:rsidRDefault="005B33FC" w:rsidP="005B33FC">
      <w:pPr>
        <w:rPr>
          <w:b/>
          <w:sz w:val="20"/>
          <w:szCs w:val="20"/>
        </w:rPr>
      </w:pPr>
      <w:r w:rsidRPr="005B33FC">
        <w:rPr>
          <w:b/>
          <w:sz w:val="20"/>
          <w:szCs w:val="20"/>
        </w:rPr>
        <w:t xml:space="preserve">UWAGA: Harmonogram rzeczowo-finansowy umieszczono w Systemie Zakupowym  </w:t>
      </w:r>
      <w:r w:rsidR="00B94AF9">
        <w:rPr>
          <w:b/>
          <w:sz w:val="20"/>
          <w:szCs w:val="20"/>
        </w:rPr>
        <w:br/>
      </w:r>
      <w:r w:rsidRPr="005B33FC">
        <w:rPr>
          <w:b/>
          <w:sz w:val="20"/>
          <w:szCs w:val="20"/>
        </w:rPr>
        <w:t>w osobnym pliku.</w:t>
      </w:r>
    </w:p>
    <w:p w14:paraId="3AD79ECF" w14:textId="7FE911BD" w:rsidR="00B050F9" w:rsidRDefault="00B050F9" w:rsidP="005B33FC">
      <w:pPr>
        <w:rPr>
          <w:b/>
          <w:sz w:val="20"/>
          <w:szCs w:val="20"/>
        </w:rPr>
      </w:pPr>
    </w:p>
    <w:p w14:paraId="2B5A8CE7" w14:textId="1BDD407E" w:rsidR="00B050F9" w:rsidRDefault="00B050F9" w:rsidP="005B33FC">
      <w:pPr>
        <w:rPr>
          <w:b/>
          <w:sz w:val="20"/>
          <w:szCs w:val="20"/>
        </w:rPr>
      </w:pPr>
    </w:p>
    <w:p w14:paraId="11FFED87" w14:textId="7543745E" w:rsidR="00B050F9" w:rsidRDefault="00B050F9" w:rsidP="005B33FC">
      <w:pPr>
        <w:rPr>
          <w:b/>
          <w:sz w:val="20"/>
          <w:szCs w:val="20"/>
        </w:rPr>
      </w:pPr>
    </w:p>
    <w:p w14:paraId="37D429DE" w14:textId="7F57BC13" w:rsidR="00B050F9" w:rsidRDefault="00B050F9" w:rsidP="005B33FC">
      <w:pPr>
        <w:rPr>
          <w:b/>
          <w:sz w:val="20"/>
          <w:szCs w:val="20"/>
        </w:rPr>
      </w:pPr>
    </w:p>
    <w:p w14:paraId="63D7178A" w14:textId="3C450B61" w:rsidR="00B050F9" w:rsidRDefault="00B050F9" w:rsidP="005B33FC">
      <w:pPr>
        <w:rPr>
          <w:b/>
          <w:sz w:val="20"/>
          <w:szCs w:val="20"/>
        </w:rPr>
      </w:pPr>
    </w:p>
    <w:p w14:paraId="4C3697AD" w14:textId="77777777" w:rsidR="006D3DC4" w:rsidRDefault="006D3DC4" w:rsidP="005B33FC">
      <w:pPr>
        <w:rPr>
          <w:b/>
          <w:sz w:val="20"/>
          <w:szCs w:val="20"/>
        </w:rPr>
      </w:pPr>
    </w:p>
    <w:p w14:paraId="05943EA6" w14:textId="77777777" w:rsidR="006D3DC4" w:rsidRDefault="006D3DC4" w:rsidP="005B33FC">
      <w:pPr>
        <w:rPr>
          <w:b/>
          <w:sz w:val="20"/>
          <w:szCs w:val="20"/>
        </w:rPr>
      </w:pPr>
    </w:p>
    <w:p w14:paraId="22940AE6" w14:textId="77777777" w:rsidR="006D3DC4" w:rsidRDefault="006D3DC4" w:rsidP="005B33FC">
      <w:pPr>
        <w:rPr>
          <w:b/>
          <w:sz w:val="20"/>
          <w:szCs w:val="20"/>
        </w:rPr>
      </w:pPr>
    </w:p>
    <w:p w14:paraId="63477C8B" w14:textId="77777777" w:rsidR="006D3DC4" w:rsidRDefault="006D3DC4" w:rsidP="005B33FC">
      <w:pPr>
        <w:rPr>
          <w:b/>
          <w:sz w:val="20"/>
          <w:szCs w:val="20"/>
        </w:rPr>
      </w:pPr>
    </w:p>
    <w:p w14:paraId="3493FE61" w14:textId="77777777" w:rsidR="006D3DC4" w:rsidRDefault="006D3DC4" w:rsidP="005B33FC">
      <w:pPr>
        <w:rPr>
          <w:b/>
          <w:sz w:val="20"/>
          <w:szCs w:val="20"/>
        </w:rPr>
      </w:pPr>
    </w:p>
    <w:p w14:paraId="10D7BCAA" w14:textId="77777777" w:rsidR="006D3DC4" w:rsidRDefault="006D3DC4" w:rsidP="005B33FC">
      <w:pPr>
        <w:rPr>
          <w:b/>
          <w:sz w:val="20"/>
          <w:szCs w:val="20"/>
        </w:rPr>
      </w:pPr>
    </w:p>
    <w:p w14:paraId="691DDE72" w14:textId="77777777" w:rsidR="006D3DC4" w:rsidRDefault="006D3DC4" w:rsidP="005B33FC">
      <w:pPr>
        <w:rPr>
          <w:b/>
          <w:sz w:val="20"/>
          <w:szCs w:val="20"/>
        </w:rPr>
      </w:pPr>
    </w:p>
    <w:p w14:paraId="201F9563" w14:textId="77777777" w:rsidR="006D3DC4" w:rsidRDefault="006D3DC4" w:rsidP="005B33FC">
      <w:pPr>
        <w:rPr>
          <w:b/>
          <w:sz w:val="20"/>
          <w:szCs w:val="20"/>
        </w:rPr>
      </w:pPr>
    </w:p>
    <w:p w14:paraId="42F6180C" w14:textId="77777777" w:rsidR="006D3DC4" w:rsidRDefault="006D3DC4" w:rsidP="005B33FC">
      <w:pPr>
        <w:rPr>
          <w:b/>
          <w:sz w:val="20"/>
          <w:szCs w:val="20"/>
        </w:rPr>
      </w:pPr>
    </w:p>
    <w:p w14:paraId="44553AB8" w14:textId="77777777" w:rsidR="006D3DC4" w:rsidRDefault="006D3DC4" w:rsidP="005B33FC">
      <w:pPr>
        <w:rPr>
          <w:b/>
          <w:sz w:val="20"/>
          <w:szCs w:val="20"/>
        </w:rPr>
      </w:pPr>
    </w:p>
    <w:p w14:paraId="5394BA7C" w14:textId="77777777" w:rsidR="006D3DC4" w:rsidRDefault="006D3DC4" w:rsidP="005B33FC">
      <w:pPr>
        <w:rPr>
          <w:b/>
          <w:sz w:val="20"/>
          <w:szCs w:val="20"/>
        </w:rPr>
      </w:pPr>
    </w:p>
    <w:p w14:paraId="537E90B4" w14:textId="77777777" w:rsidR="006D3DC4" w:rsidRDefault="006D3DC4" w:rsidP="005B33FC">
      <w:pPr>
        <w:rPr>
          <w:b/>
          <w:sz w:val="20"/>
          <w:szCs w:val="20"/>
        </w:rPr>
      </w:pPr>
    </w:p>
    <w:p w14:paraId="534BC08D" w14:textId="77777777" w:rsidR="006D3DC4" w:rsidRDefault="006D3DC4" w:rsidP="005B33FC">
      <w:pPr>
        <w:rPr>
          <w:b/>
          <w:sz w:val="20"/>
          <w:szCs w:val="20"/>
        </w:rPr>
      </w:pPr>
    </w:p>
    <w:p w14:paraId="3FD253FE" w14:textId="6CD69009" w:rsidR="00B050F9" w:rsidRDefault="00B050F9" w:rsidP="005B33FC">
      <w:pPr>
        <w:rPr>
          <w:b/>
          <w:sz w:val="20"/>
          <w:szCs w:val="20"/>
        </w:rPr>
      </w:pPr>
    </w:p>
    <w:p w14:paraId="7E53B342" w14:textId="77777777" w:rsidR="007739CB" w:rsidRDefault="007739CB" w:rsidP="005B33FC">
      <w:pPr>
        <w:rPr>
          <w:b/>
          <w:sz w:val="20"/>
          <w:szCs w:val="20"/>
        </w:rPr>
      </w:pPr>
    </w:p>
    <w:p w14:paraId="5D0778E4" w14:textId="77777777" w:rsidR="007739CB" w:rsidRDefault="007739CB" w:rsidP="005B33FC">
      <w:pPr>
        <w:rPr>
          <w:b/>
          <w:sz w:val="20"/>
          <w:szCs w:val="20"/>
        </w:rPr>
      </w:pPr>
    </w:p>
    <w:p w14:paraId="0FC335B5" w14:textId="77777777" w:rsidR="007739CB" w:rsidRDefault="007739CB" w:rsidP="005B33FC">
      <w:pPr>
        <w:rPr>
          <w:b/>
          <w:sz w:val="20"/>
          <w:szCs w:val="20"/>
        </w:rPr>
      </w:pPr>
    </w:p>
    <w:p w14:paraId="69973280" w14:textId="77777777" w:rsidR="00512FA0" w:rsidRDefault="00512FA0" w:rsidP="005B33FC">
      <w:pPr>
        <w:rPr>
          <w:b/>
          <w:sz w:val="20"/>
          <w:szCs w:val="20"/>
        </w:rPr>
      </w:pPr>
    </w:p>
    <w:p w14:paraId="0E72DD49" w14:textId="77777777" w:rsidR="00512FA0" w:rsidRDefault="00512FA0" w:rsidP="005B33FC">
      <w:pPr>
        <w:rPr>
          <w:b/>
          <w:sz w:val="20"/>
          <w:szCs w:val="20"/>
        </w:rPr>
      </w:pPr>
    </w:p>
    <w:p w14:paraId="7FD7A756" w14:textId="77777777" w:rsidR="00512FA0" w:rsidRDefault="00512FA0" w:rsidP="005B33FC">
      <w:pPr>
        <w:rPr>
          <w:b/>
          <w:sz w:val="20"/>
          <w:szCs w:val="20"/>
        </w:rPr>
      </w:pPr>
    </w:p>
    <w:p w14:paraId="7A674212" w14:textId="77777777" w:rsidR="00512FA0" w:rsidRDefault="00512FA0" w:rsidP="005B33FC">
      <w:pPr>
        <w:rPr>
          <w:b/>
          <w:sz w:val="20"/>
          <w:szCs w:val="20"/>
        </w:rPr>
      </w:pPr>
    </w:p>
    <w:p w14:paraId="5A889603" w14:textId="77777777" w:rsidR="00512FA0" w:rsidRDefault="00512FA0" w:rsidP="005B33FC">
      <w:pPr>
        <w:rPr>
          <w:b/>
          <w:sz w:val="20"/>
          <w:szCs w:val="20"/>
        </w:rPr>
      </w:pPr>
    </w:p>
    <w:p w14:paraId="3F097578" w14:textId="77777777" w:rsidR="00512FA0" w:rsidRDefault="00512FA0" w:rsidP="005B33FC">
      <w:pPr>
        <w:rPr>
          <w:b/>
          <w:sz w:val="20"/>
          <w:szCs w:val="20"/>
        </w:rPr>
      </w:pPr>
    </w:p>
    <w:p w14:paraId="4C891FD5" w14:textId="77777777" w:rsidR="00512FA0" w:rsidRDefault="00512FA0" w:rsidP="005B33FC">
      <w:pPr>
        <w:rPr>
          <w:b/>
          <w:sz w:val="20"/>
          <w:szCs w:val="20"/>
        </w:rPr>
      </w:pPr>
    </w:p>
    <w:p w14:paraId="697918CC" w14:textId="77777777" w:rsidR="007739CB" w:rsidRDefault="007739CB" w:rsidP="005B33FC">
      <w:pPr>
        <w:rPr>
          <w:b/>
          <w:sz w:val="20"/>
          <w:szCs w:val="20"/>
        </w:rPr>
      </w:pPr>
    </w:p>
    <w:p w14:paraId="100B94BF" w14:textId="77777777" w:rsidR="007739CB" w:rsidRDefault="007739CB" w:rsidP="005B33FC">
      <w:pPr>
        <w:rPr>
          <w:b/>
          <w:sz w:val="20"/>
          <w:szCs w:val="20"/>
        </w:rPr>
      </w:pPr>
    </w:p>
    <w:p w14:paraId="56EFBF55" w14:textId="190D96B8" w:rsidR="00B050F9" w:rsidRDefault="00B050F9" w:rsidP="005B33FC">
      <w:pPr>
        <w:rPr>
          <w:b/>
          <w:sz w:val="20"/>
          <w:szCs w:val="20"/>
        </w:rPr>
      </w:pPr>
    </w:p>
    <w:p w14:paraId="68476CBB" w14:textId="2EA719BD" w:rsidR="005B33FC" w:rsidRPr="005B33FC" w:rsidRDefault="005B33FC" w:rsidP="009954F4">
      <w:pPr>
        <w:pStyle w:val="Nagwek1"/>
      </w:pPr>
      <w:bookmarkStart w:id="2" w:name="_Toc21099536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2"/>
    </w:p>
    <w:p w14:paraId="1090B089" w14:textId="2282AC75" w:rsidR="005B33FC" w:rsidRDefault="005B33FC" w:rsidP="005B33FC"/>
    <w:p w14:paraId="0A1ED38F" w14:textId="60E2FAB3" w:rsidR="0075301A" w:rsidRDefault="0075301A" w:rsidP="005B33FC"/>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69C541DC"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512FA0">
            <w:rPr>
              <w:rFonts w:asciiTheme="minorHAnsi" w:hAnsiTheme="minorHAnsi" w:cstheme="minorHAnsi"/>
              <w:b/>
              <w:color w:val="286AEE" w:themeColor="accent4" w:themeTint="99"/>
              <w:sz w:val="20"/>
            </w:rPr>
            <w:t>POST/DYS/OSK/GZ/01228/2026</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512FA0">
            <w:rPr>
              <w:rFonts w:asciiTheme="minorHAnsi" w:hAnsiTheme="minorHAnsi"/>
              <w:b/>
              <w:color w:val="286AEE" w:themeColor="accent4" w:themeTint="99"/>
              <w:sz w:val="20"/>
            </w:rPr>
            <w:t xml:space="preserve">Przyłączenie do sieci dystrybucyjnej w systemie zaprojektuj i wybuduj, obiektu: „Magazyny Specjalistyczne” w miejscowości Pionki, ul. Czarnego Prochu 4, dz. 1464/450, 1464/72, gmina Pionki – RE Kozienice </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70C523C8" w14:textId="235B64B5" w:rsidR="00B464D1" w:rsidRDefault="00B464D1" w:rsidP="001318C9"/>
    <w:p w14:paraId="64719D95" w14:textId="7A75FF6A" w:rsidR="005B33FC" w:rsidRPr="005B33FC" w:rsidRDefault="005B33FC" w:rsidP="009954F4">
      <w:pPr>
        <w:pStyle w:val="Nagwek1"/>
        <w:rPr>
          <w:u w:val="single"/>
        </w:rPr>
      </w:pPr>
      <w:bookmarkStart w:id="4" w:name="_Toc210995363"/>
      <w:r>
        <w:lastRenderedPageBreak/>
        <w:t>ZAŁĄCZNIK NR 7 DO SWZ</w:t>
      </w:r>
      <w:bookmarkStart w:id="5" w:name="_Toc123547851"/>
      <w:r w:rsidRPr="0092625B">
        <w:rPr>
          <w:rFonts w:cstheme="minorHAnsi"/>
          <w:sz w:val="20"/>
        </w:rPr>
        <w:t xml:space="preserve">– </w:t>
      </w:r>
      <w:r w:rsidRPr="005B33FC">
        <w:t>WYKAZ WYKONANYCH ZAMÓWIEŃ</w:t>
      </w:r>
      <w:bookmarkEnd w:id="4"/>
      <w:bookmarkEnd w:id="5"/>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282F7723" w14:textId="71BCFA0B"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512FA0">
            <w:rPr>
              <w:rFonts w:asciiTheme="minorHAnsi" w:hAnsiTheme="minorHAnsi" w:cstheme="minorHAnsi"/>
              <w:b/>
              <w:color w:val="286AEE" w:themeColor="accent4" w:themeTint="99"/>
              <w:sz w:val="20"/>
            </w:rPr>
            <w:t>POST/DYS/OSK/GZ/01228/2026</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512FA0">
            <w:rPr>
              <w:rFonts w:asciiTheme="minorHAnsi" w:hAnsiTheme="minorHAnsi"/>
              <w:b/>
              <w:color w:val="286AEE" w:themeColor="accent4" w:themeTint="99"/>
              <w:sz w:val="20"/>
            </w:rPr>
            <w:t xml:space="preserve">Przyłączenie do sieci dystrybucyjnej w systemie zaprojektuj i wybuduj, obiektu: „Magazyny Specjalistyczne” w miejscowości Pionki, ul. Czarnego Prochu 4, dz. 1464/450, 1464/72, gmina Pionki – RE Kozienice </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BC1D788" w14:textId="1C26B286" w:rsidR="005B33FC" w:rsidRDefault="00B464D1" w:rsidP="006D3DC4">
      <w:pPr>
        <w:ind w:left="5398" w:right="68" w:hanging="153"/>
        <w:jc w:val="center"/>
        <w:rPr>
          <w:rFonts w:cstheme="minorHAnsi"/>
          <w:i/>
          <w:sz w:val="16"/>
          <w:szCs w:val="16"/>
        </w:rPr>
      </w:pPr>
      <w:r w:rsidRPr="0092625B">
        <w:rPr>
          <w:rFonts w:cstheme="minorHAnsi"/>
          <w:i/>
          <w:sz w:val="16"/>
          <w:szCs w:val="16"/>
        </w:rPr>
        <w:t>oświadczeń woli w imieniu Wykonawcy</w:t>
      </w:r>
    </w:p>
    <w:p w14:paraId="5B08AE61" w14:textId="77777777" w:rsidR="007739CB" w:rsidRDefault="007739CB" w:rsidP="006D3DC4">
      <w:pPr>
        <w:ind w:left="5398" w:right="68" w:hanging="153"/>
        <w:jc w:val="center"/>
        <w:rPr>
          <w:rFonts w:cstheme="minorHAnsi"/>
          <w:i/>
          <w:sz w:val="16"/>
          <w:szCs w:val="16"/>
        </w:rPr>
      </w:pPr>
    </w:p>
    <w:p w14:paraId="7C6D7404" w14:textId="77777777" w:rsidR="008B4B88" w:rsidRDefault="008B4B88" w:rsidP="006D3DC4">
      <w:pPr>
        <w:ind w:left="5398" w:right="68" w:hanging="153"/>
        <w:jc w:val="center"/>
        <w:rPr>
          <w:rFonts w:cstheme="minorHAnsi"/>
          <w:i/>
          <w:sz w:val="16"/>
          <w:szCs w:val="16"/>
        </w:rPr>
      </w:pPr>
    </w:p>
    <w:p w14:paraId="01CAD77D" w14:textId="77777777" w:rsidR="008B4B88" w:rsidRDefault="008B4B88" w:rsidP="006D3DC4">
      <w:pPr>
        <w:ind w:left="5398" w:right="68" w:hanging="153"/>
        <w:jc w:val="center"/>
        <w:rPr>
          <w:rFonts w:cstheme="minorHAnsi"/>
          <w:i/>
          <w:sz w:val="16"/>
          <w:szCs w:val="16"/>
        </w:rPr>
      </w:pPr>
    </w:p>
    <w:p w14:paraId="281BE075" w14:textId="77777777" w:rsidR="008B4B88" w:rsidRPr="006D3DC4" w:rsidRDefault="008B4B88" w:rsidP="006D3DC4">
      <w:pPr>
        <w:ind w:left="5398" w:right="68" w:hanging="153"/>
        <w:jc w:val="center"/>
        <w:rPr>
          <w:rFonts w:cstheme="minorHAnsi"/>
          <w:i/>
          <w:sz w:val="16"/>
          <w:szCs w:val="16"/>
        </w:rPr>
      </w:pPr>
    </w:p>
    <w:p w14:paraId="34DEA37A" w14:textId="7AF4AB1A" w:rsidR="005B33FC" w:rsidRPr="00093F52" w:rsidRDefault="005B33FC" w:rsidP="009954F4">
      <w:pPr>
        <w:pStyle w:val="Nagwek1"/>
      </w:pPr>
      <w:bookmarkStart w:id="6" w:name="_Toc210995364"/>
      <w:r>
        <w:lastRenderedPageBreak/>
        <w:t xml:space="preserve">ZAŁĄCZNIK NR </w:t>
      </w:r>
      <w:r w:rsidRPr="005B33FC">
        <w:t>8 DO SWZ – WYKAZ OSÓB</w:t>
      </w:r>
      <w:bookmarkEnd w:id="6"/>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6CAB4F34"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512FA0">
            <w:rPr>
              <w:rFonts w:asciiTheme="minorHAnsi" w:hAnsiTheme="minorHAnsi" w:cstheme="minorHAnsi"/>
              <w:b/>
              <w:color w:val="286AEE" w:themeColor="accent4" w:themeTint="99"/>
              <w:sz w:val="20"/>
            </w:rPr>
            <w:t>POST/DYS/OSK/GZ/01228/2026</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512FA0">
            <w:rPr>
              <w:rFonts w:asciiTheme="minorHAnsi" w:hAnsiTheme="minorHAnsi"/>
              <w:b/>
              <w:color w:val="286AEE" w:themeColor="accent4" w:themeTint="99"/>
              <w:sz w:val="20"/>
            </w:rPr>
            <w:t xml:space="preserve">Przyłączenie do sieci dystrybucyjnej w systemie zaprojektuj i wybuduj, obiektu: „Magazyny Specjalistyczne” w miejscowości Pionki, ul. Czarnego Prochu 4, dz. 1464/450, 1464/72, gmina Pionki – RE Kozienice </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CC56A3F" w14:textId="24207ED0" w:rsidR="005B33FC" w:rsidRDefault="008E3256" w:rsidP="002565B4">
      <w:pPr>
        <w:ind w:left="5398" w:right="68" w:hanging="153"/>
        <w:jc w:val="center"/>
        <w:rPr>
          <w:rFonts w:cstheme="minorHAnsi"/>
          <w:i/>
          <w:sz w:val="16"/>
          <w:szCs w:val="16"/>
        </w:rPr>
      </w:pPr>
      <w:r w:rsidRPr="0092625B">
        <w:rPr>
          <w:rFonts w:cstheme="minorHAnsi"/>
          <w:i/>
          <w:sz w:val="16"/>
          <w:szCs w:val="16"/>
        </w:rPr>
        <w:t>oświadczeń woli w imieniu Wykonawcy</w:t>
      </w:r>
    </w:p>
    <w:p w14:paraId="16136C03" w14:textId="77777777" w:rsidR="008B4B88" w:rsidRPr="002565B4" w:rsidRDefault="008B4B88" w:rsidP="002565B4">
      <w:pPr>
        <w:ind w:left="5398" w:right="68" w:hanging="153"/>
        <w:jc w:val="center"/>
        <w:rPr>
          <w:rFonts w:cstheme="minorHAnsi"/>
          <w:i/>
          <w:sz w:val="16"/>
          <w:szCs w:val="16"/>
        </w:rPr>
      </w:pPr>
    </w:p>
    <w:p w14:paraId="6DF9828D" w14:textId="4EEDDC86" w:rsidR="005B33FC" w:rsidRPr="00093F52" w:rsidRDefault="005B33FC" w:rsidP="009954F4">
      <w:pPr>
        <w:pStyle w:val="Nagwek1"/>
      </w:pPr>
      <w:bookmarkStart w:id="7" w:name="_Toc210995366"/>
      <w:r>
        <w:lastRenderedPageBreak/>
        <w:t xml:space="preserve">ZAŁĄCZNIK NR </w:t>
      </w:r>
      <w:r w:rsidRPr="005B33FC">
        <w:t>10 DO SWZ – ZOBOWIĄZANIE PODMIOTU DO UDOSTEPNIENIA ZASOBÓW</w:t>
      </w:r>
      <w:bookmarkEnd w:id="7"/>
      <w:r w:rsidR="007739CB">
        <w:t xml:space="preserve"> – jeśli dotyczy</w:t>
      </w:r>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355E7EC5"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512FA0">
            <w:rPr>
              <w:rFonts w:cstheme="minorHAnsi"/>
              <w:b/>
              <w:color w:val="286AEE" w:themeColor="accent4" w:themeTint="99"/>
              <w:sz w:val="20"/>
            </w:rPr>
            <w:t>POST/DYS/OSK/GZ/01228/2026</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512FA0">
            <w:rPr>
              <w:b/>
              <w:color w:val="286AEE" w:themeColor="accent4" w:themeTint="99"/>
              <w:sz w:val="20"/>
              <w:szCs w:val="20"/>
            </w:rPr>
            <w:t xml:space="preserve">Przyłączenie do sieci dystrybucyjnej w systemie zaprojektuj i wybuduj, obiektu: „Magazyny Specjalistyczne” w miejscowości Pionki, ul. Czarnego Prochu 4, dz. 1464/450, 1464/72, gmina Pionki – RE Kozienice </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68AC3A76" w14:textId="77777777" w:rsidR="002565B4" w:rsidRDefault="002565B4" w:rsidP="000678D4">
      <w:pPr>
        <w:rPr>
          <w:rFonts w:cstheme="minorHAnsi"/>
        </w:rPr>
      </w:pPr>
    </w:p>
    <w:p w14:paraId="1BA5AA78" w14:textId="77777777" w:rsidR="002565B4" w:rsidRDefault="002565B4" w:rsidP="000678D4">
      <w:pPr>
        <w:rPr>
          <w:rFonts w:cstheme="minorHAnsi"/>
        </w:rPr>
      </w:pPr>
    </w:p>
    <w:p w14:paraId="5E3C2045" w14:textId="77777777" w:rsidR="002565B4" w:rsidRDefault="002565B4"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4DED14E6" w14:textId="77777777" w:rsidR="006D3DC4" w:rsidRDefault="006D3DC4" w:rsidP="001318C9"/>
    <w:p w14:paraId="34FCE8E5" w14:textId="02071774" w:rsidR="005B33FC" w:rsidRPr="000B5CDC" w:rsidRDefault="005B33FC" w:rsidP="009954F4">
      <w:pPr>
        <w:pStyle w:val="Nagwek1"/>
        <w:rPr>
          <w:color w:val="FF0000"/>
        </w:rPr>
      </w:pPr>
      <w:bookmarkStart w:id="8" w:name="_Toc210995368"/>
      <w:r>
        <w:lastRenderedPageBreak/>
        <w:t xml:space="preserve">ZAŁĄCZNIK NR </w:t>
      </w:r>
      <w:r w:rsidRPr="005B33FC">
        <w:t>1</w:t>
      </w:r>
      <w:r>
        <w:t>2</w:t>
      </w:r>
      <w:r w:rsidRPr="005B33FC">
        <w:t xml:space="preserve"> DO SWZ – </w:t>
      </w:r>
      <w:r w:rsidRPr="007B5834">
        <w:t>OŚWIADCZENIE W SPRAWIE ZEZWOLENIA NA WYTWARZANIE ODPADÓW</w:t>
      </w:r>
      <w:bookmarkEnd w:id="8"/>
    </w:p>
    <w:p w14:paraId="46841B2C" w14:textId="2B9BA09E" w:rsidR="005B33FC" w:rsidRDefault="005B33FC" w:rsidP="001318C9"/>
    <w:p w14:paraId="23E56890" w14:textId="77777777" w:rsidR="00C9329B" w:rsidRPr="0092625B" w:rsidRDefault="00C9329B" w:rsidP="00C9329B">
      <w:pPr>
        <w:spacing w:before="120" w:line="276" w:lineRule="auto"/>
        <w:ind w:left="284"/>
        <w:contextualSpacing/>
        <w:outlineLvl w:val="0"/>
        <w:rPr>
          <w:rFonts w:cstheme="minorHAnsi"/>
          <w:b/>
          <w:sz w:val="20"/>
        </w:rPr>
      </w:pPr>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0A1DB649"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512FA0">
            <w:rPr>
              <w:rFonts w:asciiTheme="minorHAnsi" w:hAnsiTheme="minorHAnsi" w:cstheme="minorHAnsi"/>
              <w:b/>
              <w:color w:val="286AEE" w:themeColor="accent4" w:themeTint="99"/>
              <w:sz w:val="20"/>
            </w:rPr>
            <w:t>POST/DYS/OSK/GZ/01228/2026</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512FA0">
            <w:rPr>
              <w:rFonts w:asciiTheme="minorHAnsi" w:hAnsiTheme="minorHAnsi"/>
              <w:b/>
              <w:color w:val="286AEE" w:themeColor="accent4" w:themeTint="99"/>
              <w:sz w:val="20"/>
            </w:rPr>
            <w:t xml:space="preserve">Przyłączenie do sieci dystrybucyjnej w systemie zaprojektuj i wybuduj, obiektu: „Magazyny Specjalistyczne” w miejscowości Pionki, ul. Czarnego Prochu 4, dz. 1464/450, 1464/72, gmina Pionki – RE Kozienice </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68DAD7A2" w14:textId="77777777" w:rsidR="008B4B88" w:rsidRDefault="008B4B88" w:rsidP="00C9329B">
      <w:pPr>
        <w:ind w:left="5398" w:right="68" w:hanging="153"/>
        <w:jc w:val="center"/>
        <w:rPr>
          <w:rFonts w:cstheme="minorHAnsi"/>
          <w:i/>
          <w:sz w:val="16"/>
          <w:szCs w:val="16"/>
        </w:rPr>
      </w:pPr>
    </w:p>
    <w:p w14:paraId="2FA9A938" w14:textId="77777777" w:rsidR="00C9329B" w:rsidRDefault="00C9329B" w:rsidP="00C9329B">
      <w:pPr>
        <w:ind w:left="5398" w:right="68" w:hanging="153"/>
        <w:jc w:val="center"/>
        <w:rPr>
          <w:rFonts w:cstheme="minorHAnsi"/>
          <w:i/>
          <w:sz w:val="16"/>
          <w:szCs w:val="16"/>
        </w:rPr>
      </w:pPr>
    </w:p>
    <w:p w14:paraId="398FF300" w14:textId="083BF30C" w:rsidR="005B33FC" w:rsidRPr="00093F52" w:rsidRDefault="005B33FC" w:rsidP="009954F4">
      <w:pPr>
        <w:pStyle w:val="Nagwek1"/>
      </w:pPr>
      <w:bookmarkStart w:id="9" w:name="_Toc21099536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9"/>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5A1F4628"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512FA0">
            <w:rPr>
              <w:rFonts w:cstheme="minorHAnsi"/>
              <w:b/>
              <w:color w:val="286AEE" w:themeColor="accent4" w:themeTint="99"/>
              <w:sz w:val="20"/>
            </w:rPr>
            <w:t>POST/DYS/OSK/GZ/01228/2026</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512FA0">
            <w:rPr>
              <w:b/>
              <w:color w:val="286AEE" w:themeColor="accent4" w:themeTint="99"/>
              <w:sz w:val="20"/>
              <w:szCs w:val="20"/>
            </w:rPr>
            <w:t xml:space="preserve">Przyłączenie do sieci dystrybucyjnej w systemie zaprojektuj i wybuduj, obiektu: „Magazyny Specjalistyczne” w miejscowości Pionki, ul. Czarnego Prochu 4, dz. 1464/450, 1464/72, gmina Pionki – RE Kozienice </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5CED0ED5" w14:textId="77777777" w:rsidR="00C9329B" w:rsidRDefault="00C9329B" w:rsidP="001318C9"/>
    <w:p w14:paraId="350F73DC" w14:textId="77777777" w:rsidR="008B4B88" w:rsidRDefault="008B4B88" w:rsidP="001318C9"/>
    <w:p w14:paraId="72AC2A86" w14:textId="77777777" w:rsidR="00A95E8D" w:rsidRDefault="00A95E8D" w:rsidP="001318C9"/>
    <w:p w14:paraId="560FB3D1" w14:textId="77777777" w:rsidR="00A95E8D" w:rsidRDefault="00A95E8D" w:rsidP="001318C9"/>
    <w:p w14:paraId="4F7BF921" w14:textId="77777777" w:rsidR="00A95E8D" w:rsidRDefault="00A95E8D" w:rsidP="00A95E8D">
      <w:pPr>
        <w:pStyle w:val="Nagwek1"/>
        <w:rPr>
          <w:color w:val="FF0000"/>
        </w:rPr>
      </w:pPr>
      <w:bookmarkStart w:id="10" w:name="_Toc116281652"/>
      <w:bookmarkStart w:id="11" w:name="_Toc155617297"/>
      <w:bookmarkStart w:id="12" w:name="_Toc210995370"/>
      <w:r>
        <w:lastRenderedPageBreak/>
        <w:t>ZAŁĄCZNIK NR 14 - OŚWIADCZENIE PRODUCENTA SYSTEMU DYSPOZYTORSKIEGO</w:t>
      </w:r>
      <w:bookmarkEnd w:id="10"/>
      <w:bookmarkEnd w:id="11"/>
      <w:bookmarkEnd w:id="12"/>
    </w:p>
    <w:p w14:paraId="62114865" w14:textId="77777777" w:rsidR="00A95E8D" w:rsidRDefault="00A95E8D" w:rsidP="00A95E8D">
      <w:pPr>
        <w:widowControl w:val="0"/>
        <w:adjustRightInd w:val="0"/>
        <w:spacing w:before="1440"/>
        <w:jc w:val="center"/>
        <w:rPr>
          <w:rFonts w:cs="Arial"/>
          <w:b/>
          <w:bCs/>
          <w:iCs/>
          <w:sz w:val="20"/>
          <w:lang w:eastAsia="pl-PL"/>
        </w:rPr>
      </w:pPr>
      <w:r>
        <w:rPr>
          <w:rFonts w:cs="Arial"/>
          <w:b/>
          <w:bCs/>
          <w:iCs/>
          <w:sz w:val="20"/>
          <w:lang w:eastAsia="pl-PL"/>
        </w:rPr>
        <w:t>OŚWIADCZENIE</w:t>
      </w:r>
    </w:p>
    <w:p w14:paraId="4C1329A0" w14:textId="1DA687EC" w:rsidR="00A95E8D" w:rsidRDefault="00A95E8D" w:rsidP="00A95E8D">
      <w:pPr>
        <w:widowControl w:val="0"/>
        <w:adjustRightInd w:val="0"/>
        <w:spacing w:before="1440" w:line="360" w:lineRule="auto"/>
        <w:rPr>
          <w:rFonts w:cs="Arial"/>
          <w:bCs/>
          <w:iCs/>
          <w:sz w:val="20"/>
          <w:lang w:eastAsia="pl-PL"/>
        </w:rPr>
      </w:pPr>
      <w:r>
        <w:rPr>
          <w:rFonts w:cs="Arial"/>
          <w:bCs/>
          <w:iCs/>
          <w:sz w:val="20"/>
          <w:lang w:eastAsia="pl-PL"/>
        </w:rPr>
        <w:t>Oświadczenie producenta systemu dyspozytorskiego, firmy: …………………………………………………………………………………… z siedzibą: ……………………………………………………………………………….…………………...……, zobowiązuje się do wykonania prac edycyjnych i konfiguracyjnych w systemie dyspozytorskim na potrzeby postępowania zakupowego nr</w:t>
      </w:r>
      <w:r>
        <w:rPr>
          <w:rFonts w:ascii="Calibri" w:hAnsi="Calibri" w:cs="Arial"/>
          <w:b/>
          <w:bCs/>
          <w:color w:val="286AEE" w:themeColor="accent4" w:themeTint="99"/>
          <w:sz w:val="20"/>
          <w:lang w:eastAsia="pl-PL"/>
        </w:rPr>
        <w:t xml:space="preserve"> </w:t>
      </w:r>
      <w:sdt>
        <w:sdtPr>
          <w:rPr>
            <w:rFonts w:cs="Arial"/>
            <w:b/>
            <w:bCs/>
            <w:color w:val="286AEE" w:themeColor="accent4" w:themeTint="99"/>
            <w:sz w:val="20"/>
            <w:lang w:eastAsia="pl-PL"/>
          </w:rPr>
          <w:alias w:val="Słowa kluczowe"/>
          <w:id w:val="161680264"/>
          <w:placeholder>
            <w:docPart w:val="4B046BC4C5454EEF9EBE1F0589517EAB"/>
          </w:placeholder>
          <w:dataBinding w:prefixMappings="xmlns:ns0='http://purl.org/dc/elements/1.1/' xmlns:ns1='http://schemas.openxmlformats.org/package/2006/metadata/core-properties' " w:xpath="/ns1:coreProperties[1]/ns1:keywords[1]" w:storeItemID="{6C3C8BC8-F283-45AE-878A-BAB7291924A1}"/>
          <w:text/>
        </w:sdtPr>
        <w:sdtEndPr/>
        <w:sdtContent>
          <w:r w:rsidR="00512FA0">
            <w:rPr>
              <w:rFonts w:cs="Arial"/>
              <w:b/>
              <w:bCs/>
              <w:color w:val="286AEE" w:themeColor="accent4" w:themeTint="99"/>
              <w:sz w:val="20"/>
              <w:lang w:eastAsia="pl-PL"/>
            </w:rPr>
            <w:t>POST/DYS/OSK/GZ/01228/2026</w:t>
          </w:r>
        </w:sdtContent>
      </w:sdt>
      <w:r>
        <w:rPr>
          <w:rFonts w:cs="Arial"/>
          <w:bCs/>
          <w:iCs/>
          <w:sz w:val="20"/>
          <w:lang w:eastAsia="pl-PL"/>
        </w:rPr>
        <w:t xml:space="preserve"> pt.</w:t>
      </w:r>
      <w:r>
        <w:rPr>
          <w:b/>
          <w:color w:val="286AEE" w:themeColor="accent4" w:themeTint="99"/>
          <w:sz w:val="20"/>
          <w:szCs w:val="20"/>
        </w:rPr>
        <w:t xml:space="preserve"> </w:t>
      </w:r>
      <w:sdt>
        <w:sdtPr>
          <w:rPr>
            <w:b/>
            <w:color w:val="286AEE" w:themeColor="accent4" w:themeTint="99"/>
            <w:sz w:val="20"/>
            <w:szCs w:val="20"/>
          </w:rPr>
          <w:alias w:val="Tytuł"/>
          <w:id w:val="1094898191"/>
          <w:placeholder>
            <w:docPart w:val="E1BC7C55A0D448858983329E4E581D56"/>
          </w:placeholder>
          <w:dataBinding w:prefixMappings="xmlns:ns0='http://purl.org/dc/elements/1.1/' xmlns:ns1='http://schemas.openxmlformats.org/package/2006/metadata/core-properties' " w:xpath="/ns1:coreProperties[1]/ns0:title[1]" w:storeItemID="{6C3C8BC8-F283-45AE-878A-BAB7291924A1}"/>
          <w:text/>
        </w:sdtPr>
        <w:sdtEndPr/>
        <w:sdtContent>
          <w:r w:rsidR="00512FA0">
            <w:rPr>
              <w:b/>
              <w:color w:val="286AEE" w:themeColor="accent4" w:themeTint="99"/>
              <w:sz w:val="20"/>
              <w:szCs w:val="20"/>
            </w:rPr>
            <w:t xml:space="preserve">Przyłączenie do sieci dystrybucyjnej w systemie zaprojektuj i wybuduj, obiektu: „Magazyny Specjalistyczne” w miejscowości Pionki, ul. Czarnego Prochu 4, dz. 1464/450, 1464/72, gmina Pionki – RE Kozienice </w:t>
          </w:r>
        </w:sdtContent>
      </w:sdt>
      <w:r>
        <w:rPr>
          <w:rFonts w:cs="Arial"/>
          <w:bCs/>
          <w:iCs/>
          <w:sz w:val="20"/>
          <w:lang w:eastAsia="pl-PL"/>
        </w:rPr>
        <w:t xml:space="preserve"> w zakresie złożonej oferty przez</w:t>
      </w:r>
    </w:p>
    <w:p w14:paraId="1630BE49" w14:textId="77777777" w:rsidR="00A95E8D" w:rsidRDefault="00A95E8D" w:rsidP="00A95E8D">
      <w:pPr>
        <w:widowControl w:val="0"/>
        <w:adjustRightInd w:val="0"/>
        <w:spacing w:before="1440"/>
        <w:ind w:left="3686"/>
        <w:jc w:val="center"/>
        <w:rPr>
          <w:rFonts w:ascii="Calibri" w:hAnsi="Calibri" w:cs="Arial"/>
          <w:bCs/>
          <w:iCs/>
          <w:sz w:val="20"/>
          <w:lang w:eastAsia="pl-PL"/>
        </w:rPr>
      </w:pPr>
      <w:r>
        <w:rPr>
          <w:rFonts w:ascii="Calibri" w:hAnsi="Calibri" w:cs="Arial"/>
          <w:bCs/>
          <w:iCs/>
          <w:sz w:val="20"/>
          <w:lang w:eastAsia="pl-PL"/>
        </w:rPr>
        <w:t>……………………………………………………………………………………………………</w:t>
      </w:r>
    </w:p>
    <w:p w14:paraId="6700C438" w14:textId="77777777" w:rsidR="00A95E8D" w:rsidRDefault="00A95E8D" w:rsidP="00A95E8D">
      <w:pPr>
        <w:widowControl w:val="0"/>
        <w:adjustRightInd w:val="0"/>
        <w:spacing w:before="120" w:line="360" w:lineRule="auto"/>
        <w:ind w:left="4248" w:right="15" w:firstLine="708"/>
        <w:textAlignment w:val="baseline"/>
        <w:rPr>
          <w:rFonts w:cstheme="minorHAnsi"/>
          <w:b/>
          <w:color w:val="000000"/>
          <w:szCs w:val="18"/>
          <w:lang w:eastAsia="pl-PL"/>
        </w:rPr>
      </w:pPr>
      <w:r>
        <w:rPr>
          <w:rFonts w:ascii="Calibri" w:hAnsi="Calibri" w:cs="Arial"/>
          <w:i/>
          <w:szCs w:val="18"/>
          <w:lang w:eastAsia="pl-PL"/>
        </w:rPr>
        <w:t xml:space="preserve">(data i podpis producenta systemu </w:t>
      </w:r>
      <w:r>
        <w:rPr>
          <w:rFonts w:ascii="Calibri" w:hAnsi="Calibri" w:cs="Arial"/>
          <w:bCs/>
          <w:i/>
          <w:szCs w:val="18"/>
          <w:lang w:eastAsia="pl-PL"/>
        </w:rPr>
        <w:t>dyspozytorskiego</w:t>
      </w:r>
      <w:r>
        <w:rPr>
          <w:rFonts w:ascii="Calibri" w:hAnsi="Calibri" w:cs="Arial"/>
          <w:i/>
          <w:szCs w:val="18"/>
          <w:lang w:eastAsia="pl-PL"/>
        </w:rPr>
        <w:t>)</w:t>
      </w:r>
    </w:p>
    <w:p w14:paraId="2374800C" w14:textId="77777777" w:rsidR="00A95E8D" w:rsidRDefault="00A95E8D" w:rsidP="00A95E8D">
      <w:pPr>
        <w:widowControl w:val="0"/>
        <w:adjustRightInd w:val="0"/>
        <w:spacing w:before="120" w:line="360" w:lineRule="auto"/>
        <w:ind w:right="15"/>
        <w:jc w:val="right"/>
        <w:textAlignment w:val="baseline"/>
        <w:rPr>
          <w:rFonts w:cstheme="minorHAnsi"/>
          <w:b/>
          <w:color w:val="000000"/>
          <w:szCs w:val="18"/>
          <w:lang w:eastAsia="pl-PL"/>
        </w:rPr>
      </w:pPr>
    </w:p>
    <w:p w14:paraId="47610ED2" w14:textId="77777777" w:rsidR="00A95E8D" w:rsidRDefault="00A95E8D" w:rsidP="00A95E8D">
      <w:pPr>
        <w:widowControl w:val="0"/>
        <w:adjustRightInd w:val="0"/>
        <w:spacing w:before="120" w:line="360" w:lineRule="auto"/>
        <w:ind w:right="15"/>
        <w:jc w:val="right"/>
        <w:textAlignment w:val="baseline"/>
        <w:rPr>
          <w:rFonts w:cstheme="minorHAnsi"/>
          <w:b/>
          <w:color w:val="000000"/>
          <w:szCs w:val="18"/>
          <w:lang w:eastAsia="pl-PL"/>
        </w:rPr>
      </w:pPr>
    </w:p>
    <w:p w14:paraId="71826C8C" w14:textId="77777777" w:rsidR="00A95E8D" w:rsidRDefault="00A95E8D" w:rsidP="00A95E8D">
      <w:pPr>
        <w:widowControl w:val="0"/>
        <w:adjustRightInd w:val="0"/>
        <w:spacing w:before="120" w:line="360" w:lineRule="auto"/>
        <w:ind w:right="15"/>
        <w:jc w:val="right"/>
        <w:textAlignment w:val="baseline"/>
        <w:rPr>
          <w:rFonts w:cstheme="minorHAnsi"/>
          <w:b/>
          <w:color w:val="000000"/>
          <w:szCs w:val="18"/>
          <w:lang w:eastAsia="pl-PL"/>
        </w:rPr>
      </w:pPr>
    </w:p>
    <w:p w14:paraId="71157761" w14:textId="77777777" w:rsidR="00A95E8D" w:rsidRDefault="00A95E8D" w:rsidP="001318C9"/>
    <w:p w14:paraId="0EDFC0E8" w14:textId="77777777" w:rsidR="00A95E8D" w:rsidRDefault="00A95E8D" w:rsidP="001318C9"/>
    <w:p w14:paraId="1B96D91D" w14:textId="77777777" w:rsidR="00A95E8D" w:rsidRDefault="00A95E8D" w:rsidP="001318C9"/>
    <w:p w14:paraId="67193CD8" w14:textId="77777777" w:rsidR="00A95E8D" w:rsidRDefault="00A95E8D" w:rsidP="001318C9"/>
    <w:p w14:paraId="0E27E05E" w14:textId="77777777" w:rsidR="00A95E8D" w:rsidRDefault="00A95E8D" w:rsidP="001318C9"/>
    <w:p w14:paraId="1C39673B" w14:textId="77777777" w:rsidR="00A95E8D" w:rsidRDefault="00A95E8D" w:rsidP="001318C9"/>
    <w:p w14:paraId="07D53ABC" w14:textId="77777777" w:rsidR="00A95E8D" w:rsidRDefault="00A95E8D" w:rsidP="001318C9"/>
    <w:p w14:paraId="616E5534" w14:textId="77777777" w:rsidR="00A95E8D" w:rsidRDefault="00A95E8D" w:rsidP="001318C9"/>
    <w:p w14:paraId="65F6F3D7" w14:textId="77777777" w:rsidR="00A95E8D" w:rsidRDefault="00A95E8D" w:rsidP="001318C9"/>
    <w:p w14:paraId="594DC2FB" w14:textId="77777777" w:rsidR="00A95E8D" w:rsidRDefault="00A95E8D" w:rsidP="001318C9"/>
    <w:p w14:paraId="0ACD6701" w14:textId="77777777" w:rsidR="00AA0761" w:rsidRDefault="00AA0761" w:rsidP="001318C9"/>
    <w:p w14:paraId="4ED20FA0" w14:textId="77777777" w:rsidR="00AA0761" w:rsidRDefault="00AA0761" w:rsidP="001318C9"/>
    <w:p w14:paraId="1F75A9D4" w14:textId="77777777" w:rsidR="00275633" w:rsidRDefault="00275633" w:rsidP="001318C9"/>
    <w:p w14:paraId="764B91EE" w14:textId="77777777" w:rsidR="002D6968" w:rsidRDefault="002D6968" w:rsidP="00CE0B26">
      <w:pPr>
        <w:widowControl w:val="0"/>
        <w:adjustRightInd w:val="0"/>
        <w:spacing w:before="120" w:line="360" w:lineRule="auto"/>
        <w:ind w:right="15"/>
        <w:textAlignment w:val="baseline"/>
        <w:rPr>
          <w:rFonts w:cstheme="minorHAnsi"/>
          <w:b/>
          <w:color w:val="000000"/>
          <w:szCs w:val="18"/>
          <w:lang w:eastAsia="pl-PL"/>
        </w:rPr>
      </w:pPr>
    </w:p>
    <w:p w14:paraId="7F03D0FC" w14:textId="6CAE504D" w:rsidR="00275633" w:rsidRPr="00275633" w:rsidRDefault="00275633" w:rsidP="00275633">
      <w:pPr>
        <w:widowControl w:val="0"/>
        <w:adjustRightInd w:val="0"/>
        <w:spacing w:before="120" w:line="360" w:lineRule="auto"/>
        <w:ind w:right="15"/>
        <w:jc w:val="right"/>
        <w:textAlignment w:val="baseline"/>
        <w:rPr>
          <w:rFonts w:cstheme="minorHAnsi"/>
          <w:b/>
          <w:color w:val="000000"/>
          <w:szCs w:val="18"/>
          <w:lang w:eastAsia="pl-PL"/>
        </w:rPr>
      </w:pPr>
      <w:r w:rsidRPr="00275633">
        <w:rPr>
          <w:rFonts w:cstheme="minorHAnsi"/>
          <w:b/>
          <w:color w:val="000000"/>
          <w:szCs w:val="18"/>
          <w:lang w:eastAsia="pl-PL"/>
        </w:rPr>
        <w:t xml:space="preserve">Załącznik 1.10 do </w:t>
      </w:r>
      <w:r w:rsidRPr="00275633">
        <w:rPr>
          <w:rFonts w:cs="Arial"/>
          <w:b/>
          <w:bCs/>
          <w:iCs/>
          <w:szCs w:val="18"/>
        </w:rPr>
        <w:t>Szczegółowego opisu przedmiotu zamówienia</w:t>
      </w:r>
    </w:p>
    <w:p w14:paraId="50756176" w14:textId="77777777" w:rsidR="00275633" w:rsidRPr="00275633" w:rsidRDefault="00275633" w:rsidP="00275633">
      <w:pPr>
        <w:widowControl w:val="0"/>
        <w:adjustRightInd w:val="0"/>
        <w:spacing w:before="120" w:line="360" w:lineRule="auto"/>
        <w:ind w:right="15"/>
        <w:jc w:val="right"/>
        <w:textAlignment w:val="baseline"/>
        <w:rPr>
          <w:color w:val="000000"/>
          <w:szCs w:val="18"/>
          <w:lang w:eastAsia="pl-PL"/>
        </w:rPr>
      </w:pPr>
    </w:p>
    <w:p w14:paraId="4228C6E8" w14:textId="77777777" w:rsidR="00275633" w:rsidRPr="00275633" w:rsidRDefault="00275633" w:rsidP="00275633">
      <w:pPr>
        <w:widowControl w:val="0"/>
        <w:adjustRightInd w:val="0"/>
        <w:spacing w:before="120" w:line="360" w:lineRule="auto"/>
        <w:ind w:right="15"/>
        <w:textAlignment w:val="baseline"/>
        <w:rPr>
          <w:rFonts w:cstheme="minorHAnsi"/>
          <w:color w:val="000000"/>
          <w:szCs w:val="18"/>
          <w:lang w:eastAsia="pl-PL"/>
        </w:rPr>
      </w:pPr>
      <w:r w:rsidRPr="00275633">
        <w:rPr>
          <w:rFonts w:cstheme="minorHAnsi"/>
          <w:color w:val="000000"/>
          <w:szCs w:val="18"/>
          <w:lang w:eastAsia="pl-PL"/>
        </w:rPr>
        <w:t xml:space="preserve">                                                                   </w:t>
      </w:r>
      <w:r w:rsidRPr="00275633">
        <w:rPr>
          <w:rFonts w:cstheme="minorHAnsi"/>
          <w:i/>
          <w:color w:val="000000"/>
          <w:szCs w:val="18"/>
          <w:lang w:eastAsia="pl-PL"/>
        </w:rPr>
        <w:t>Miejscowość</w:t>
      </w:r>
      <w:r w:rsidRPr="00275633">
        <w:rPr>
          <w:rFonts w:cstheme="minorHAnsi"/>
          <w:color w:val="000000"/>
          <w:szCs w:val="18"/>
          <w:lang w:eastAsia="pl-PL"/>
        </w:rPr>
        <w:t xml:space="preserve">,……………………………………. dn. ………........... r. </w:t>
      </w:r>
    </w:p>
    <w:p w14:paraId="3163805C" w14:textId="77777777" w:rsidR="00275633" w:rsidRPr="00275633" w:rsidRDefault="00275633" w:rsidP="00275633">
      <w:pPr>
        <w:widowControl w:val="0"/>
        <w:adjustRightInd w:val="0"/>
        <w:spacing w:before="120" w:line="360" w:lineRule="auto"/>
        <w:ind w:right="15"/>
        <w:textAlignment w:val="baseline"/>
        <w:rPr>
          <w:rFonts w:cstheme="minorHAnsi"/>
          <w:color w:val="000000"/>
          <w:szCs w:val="18"/>
          <w:lang w:eastAsia="pl-PL"/>
        </w:rPr>
      </w:pPr>
    </w:p>
    <w:p w14:paraId="5140073D" w14:textId="77777777" w:rsidR="00275633" w:rsidRPr="00275633" w:rsidRDefault="00275633" w:rsidP="00275633">
      <w:pPr>
        <w:widowControl w:val="0"/>
        <w:adjustRightInd w:val="0"/>
        <w:spacing w:before="120"/>
        <w:ind w:right="15"/>
        <w:textAlignment w:val="baseline"/>
        <w:rPr>
          <w:rFonts w:cstheme="minorHAnsi"/>
          <w:color w:val="000000"/>
          <w:szCs w:val="18"/>
          <w:lang w:eastAsia="pl-PL"/>
        </w:rPr>
      </w:pPr>
      <w:r w:rsidRPr="00275633">
        <w:rPr>
          <w:rFonts w:cstheme="minorHAnsi"/>
          <w:color w:val="000000"/>
          <w:szCs w:val="18"/>
          <w:lang w:eastAsia="pl-PL"/>
        </w:rPr>
        <w:t>……………………………………………</w:t>
      </w:r>
    </w:p>
    <w:p w14:paraId="20628362" w14:textId="77777777" w:rsidR="00275633" w:rsidRPr="00275633" w:rsidRDefault="00275633" w:rsidP="00275633">
      <w:pPr>
        <w:widowControl w:val="0"/>
        <w:tabs>
          <w:tab w:val="left" w:pos="2410"/>
        </w:tabs>
        <w:adjustRightInd w:val="0"/>
        <w:textAlignment w:val="baseline"/>
        <w:rPr>
          <w:rFonts w:cstheme="minorHAnsi"/>
          <w:i/>
          <w:szCs w:val="18"/>
          <w:lang w:eastAsia="pl-PL"/>
        </w:rPr>
      </w:pPr>
      <w:r w:rsidRPr="00275633">
        <w:rPr>
          <w:rFonts w:cstheme="minorHAnsi"/>
          <w:i/>
          <w:szCs w:val="18"/>
          <w:lang w:eastAsia="pl-PL"/>
        </w:rPr>
        <w:t>Oznaczenie ( Pieczęć) Wykonawcy</w:t>
      </w:r>
    </w:p>
    <w:p w14:paraId="7E57005E" w14:textId="77777777" w:rsidR="00275633" w:rsidRPr="00275633" w:rsidRDefault="00275633" w:rsidP="00275633">
      <w:pPr>
        <w:widowControl w:val="0"/>
        <w:tabs>
          <w:tab w:val="left" w:pos="2410"/>
        </w:tabs>
        <w:adjustRightInd w:val="0"/>
        <w:textAlignment w:val="baseline"/>
        <w:rPr>
          <w:rFonts w:cstheme="minorHAnsi"/>
          <w:b/>
          <w:szCs w:val="18"/>
          <w:lang w:eastAsia="pl-PL"/>
        </w:rPr>
      </w:pPr>
      <w:r w:rsidRPr="00275633">
        <w:rPr>
          <w:rFonts w:cstheme="minorHAnsi"/>
          <w:szCs w:val="18"/>
          <w:lang w:eastAsia="pl-PL"/>
        </w:rPr>
        <w:tab/>
      </w:r>
      <w:r w:rsidRPr="00275633">
        <w:rPr>
          <w:rFonts w:cstheme="minorHAnsi"/>
          <w:szCs w:val="18"/>
          <w:lang w:eastAsia="pl-PL"/>
        </w:rPr>
        <w:tab/>
      </w:r>
      <w:r w:rsidRPr="00275633">
        <w:rPr>
          <w:rFonts w:cstheme="minorHAnsi"/>
          <w:szCs w:val="18"/>
          <w:lang w:eastAsia="pl-PL"/>
        </w:rPr>
        <w:tab/>
      </w:r>
      <w:r w:rsidRPr="00275633">
        <w:rPr>
          <w:rFonts w:cstheme="minorHAnsi"/>
          <w:szCs w:val="18"/>
          <w:lang w:eastAsia="pl-PL"/>
        </w:rPr>
        <w:tab/>
      </w:r>
      <w:r w:rsidRPr="00275633">
        <w:rPr>
          <w:rFonts w:cstheme="minorHAnsi"/>
          <w:szCs w:val="18"/>
          <w:lang w:eastAsia="pl-PL"/>
        </w:rPr>
        <w:tab/>
      </w:r>
      <w:r w:rsidRPr="00275633">
        <w:rPr>
          <w:rFonts w:cstheme="minorHAnsi"/>
          <w:szCs w:val="18"/>
          <w:lang w:eastAsia="pl-PL"/>
        </w:rPr>
        <w:tab/>
      </w:r>
      <w:r w:rsidRPr="00275633">
        <w:rPr>
          <w:rFonts w:cstheme="minorHAnsi"/>
          <w:szCs w:val="18"/>
          <w:lang w:eastAsia="pl-PL"/>
        </w:rPr>
        <w:tab/>
      </w:r>
      <w:r w:rsidRPr="00275633">
        <w:rPr>
          <w:rFonts w:cstheme="minorHAnsi"/>
          <w:b/>
          <w:szCs w:val="18"/>
          <w:lang w:eastAsia="pl-PL"/>
        </w:rPr>
        <w:t>PGE Dystrybucja S.A.</w:t>
      </w:r>
    </w:p>
    <w:p w14:paraId="6AB61812" w14:textId="77777777" w:rsidR="00275633" w:rsidRPr="00275633" w:rsidRDefault="00275633" w:rsidP="00275633">
      <w:pPr>
        <w:widowControl w:val="0"/>
        <w:tabs>
          <w:tab w:val="left" w:pos="2410"/>
        </w:tabs>
        <w:adjustRightInd w:val="0"/>
        <w:textAlignment w:val="baseline"/>
        <w:rPr>
          <w:rFonts w:cstheme="minorHAnsi"/>
          <w:b/>
          <w:szCs w:val="18"/>
          <w:lang w:eastAsia="pl-PL"/>
        </w:rPr>
      </w:pPr>
      <w:r w:rsidRPr="00275633">
        <w:rPr>
          <w:rFonts w:cstheme="minorHAnsi"/>
          <w:b/>
          <w:szCs w:val="18"/>
          <w:lang w:eastAsia="pl-PL"/>
        </w:rPr>
        <w:tab/>
      </w:r>
      <w:r w:rsidRPr="00275633">
        <w:rPr>
          <w:rFonts w:cstheme="minorHAnsi"/>
          <w:b/>
          <w:szCs w:val="18"/>
          <w:lang w:eastAsia="pl-PL"/>
        </w:rPr>
        <w:tab/>
      </w:r>
      <w:r w:rsidRPr="00275633">
        <w:rPr>
          <w:rFonts w:cstheme="minorHAnsi"/>
          <w:b/>
          <w:szCs w:val="18"/>
          <w:lang w:eastAsia="pl-PL"/>
        </w:rPr>
        <w:tab/>
      </w:r>
      <w:r w:rsidRPr="00275633">
        <w:rPr>
          <w:rFonts w:cstheme="minorHAnsi"/>
          <w:b/>
          <w:szCs w:val="18"/>
          <w:lang w:eastAsia="pl-PL"/>
        </w:rPr>
        <w:tab/>
      </w:r>
      <w:r w:rsidRPr="00275633">
        <w:rPr>
          <w:rFonts w:cstheme="minorHAnsi"/>
          <w:b/>
          <w:szCs w:val="18"/>
          <w:lang w:eastAsia="pl-PL"/>
        </w:rPr>
        <w:tab/>
      </w:r>
      <w:r w:rsidRPr="00275633">
        <w:rPr>
          <w:rFonts w:cstheme="minorHAnsi"/>
          <w:b/>
          <w:szCs w:val="18"/>
          <w:lang w:eastAsia="pl-PL"/>
        </w:rPr>
        <w:tab/>
      </w:r>
      <w:r w:rsidRPr="00275633">
        <w:rPr>
          <w:rFonts w:cstheme="minorHAnsi"/>
          <w:b/>
          <w:szCs w:val="18"/>
          <w:lang w:eastAsia="pl-PL"/>
        </w:rPr>
        <w:tab/>
        <w:t xml:space="preserve">Oddział Skarżysko-Kamienna </w:t>
      </w:r>
    </w:p>
    <w:p w14:paraId="66C6698A" w14:textId="77777777" w:rsidR="00275633" w:rsidRPr="00275633" w:rsidRDefault="00275633" w:rsidP="00275633">
      <w:pPr>
        <w:widowControl w:val="0"/>
        <w:adjustRightInd w:val="0"/>
        <w:spacing w:line="360" w:lineRule="auto"/>
        <w:jc w:val="center"/>
        <w:textAlignment w:val="baseline"/>
        <w:rPr>
          <w:rFonts w:cstheme="minorHAnsi"/>
          <w:szCs w:val="18"/>
          <w:u w:val="single"/>
          <w:lang w:eastAsia="pl-PL"/>
        </w:rPr>
      </w:pPr>
    </w:p>
    <w:p w14:paraId="64CBCEC3" w14:textId="77777777" w:rsidR="00275633" w:rsidRPr="00275633" w:rsidRDefault="00275633" w:rsidP="00275633">
      <w:pPr>
        <w:widowControl w:val="0"/>
        <w:adjustRightInd w:val="0"/>
        <w:spacing w:line="360" w:lineRule="auto"/>
        <w:jc w:val="center"/>
        <w:textAlignment w:val="baseline"/>
        <w:rPr>
          <w:rFonts w:cstheme="minorHAnsi"/>
          <w:szCs w:val="18"/>
          <w:u w:val="single"/>
          <w:lang w:eastAsia="pl-PL"/>
        </w:rPr>
      </w:pPr>
    </w:p>
    <w:p w14:paraId="79C803CD" w14:textId="77777777" w:rsidR="00275633" w:rsidRPr="00275633" w:rsidRDefault="00275633" w:rsidP="00275633">
      <w:pPr>
        <w:widowControl w:val="0"/>
        <w:adjustRightInd w:val="0"/>
        <w:spacing w:line="360" w:lineRule="auto"/>
        <w:jc w:val="center"/>
        <w:textAlignment w:val="baseline"/>
        <w:rPr>
          <w:rFonts w:cstheme="minorHAnsi"/>
          <w:szCs w:val="18"/>
          <w:u w:val="single"/>
          <w:lang w:eastAsia="pl-PL"/>
        </w:rPr>
      </w:pPr>
      <w:r w:rsidRPr="00275633">
        <w:rPr>
          <w:rFonts w:cstheme="minorHAnsi"/>
          <w:szCs w:val="18"/>
          <w:u w:val="single"/>
          <w:lang w:eastAsia="pl-PL"/>
        </w:rPr>
        <w:t>WNIOSEK</w:t>
      </w:r>
    </w:p>
    <w:p w14:paraId="0946BE12" w14:textId="52A9D9B5" w:rsidR="00275633" w:rsidRPr="00275633" w:rsidRDefault="00275633" w:rsidP="00275633">
      <w:pPr>
        <w:widowControl w:val="0"/>
        <w:adjustRightInd w:val="0"/>
        <w:spacing w:line="360" w:lineRule="auto"/>
        <w:textAlignment w:val="baseline"/>
        <w:rPr>
          <w:rFonts w:cstheme="minorHAnsi"/>
          <w:b/>
          <w:szCs w:val="18"/>
          <w:lang w:eastAsia="pl-PL"/>
        </w:rPr>
      </w:pPr>
      <w:r w:rsidRPr="00275633">
        <w:rPr>
          <w:rFonts w:cstheme="minorHAnsi"/>
          <w:szCs w:val="18"/>
          <w:lang w:eastAsia="pl-PL"/>
        </w:rPr>
        <w:t xml:space="preserve">W związku z informacją o rozstrzygnięciu postępowania nr </w:t>
      </w:r>
      <w:sdt>
        <w:sdtPr>
          <w:rPr>
            <w:rFonts w:cstheme="minorHAnsi"/>
            <w:b/>
            <w:szCs w:val="18"/>
            <w:lang w:eastAsia="pl-PL"/>
          </w:rPr>
          <w:alias w:val="Słowa kluczowe"/>
          <w:tag w:val=""/>
          <w:id w:val="86740771"/>
          <w:placeholder>
            <w:docPart w:val="96DE120C0DA642498276A6BEC31A4D5A"/>
          </w:placeholder>
          <w:dataBinding w:prefixMappings="xmlns:ns0='http://purl.org/dc/elements/1.1/' xmlns:ns1='http://schemas.openxmlformats.org/package/2006/metadata/core-properties' " w:xpath="/ns1:coreProperties[1]/ns1:keywords[1]" w:storeItemID="{6C3C8BC8-F283-45AE-878A-BAB7291924A1}"/>
          <w:text/>
        </w:sdtPr>
        <w:sdtEndPr/>
        <w:sdtContent>
          <w:r w:rsidR="00512FA0">
            <w:rPr>
              <w:rFonts w:cstheme="minorHAnsi"/>
              <w:b/>
              <w:szCs w:val="18"/>
              <w:lang w:eastAsia="pl-PL"/>
            </w:rPr>
            <w:t>POST/DYS/OSK/GZ/01228/2026</w:t>
          </w:r>
        </w:sdtContent>
      </w:sdt>
      <w:r w:rsidRPr="00275633">
        <w:rPr>
          <w:rFonts w:cstheme="minorHAnsi"/>
          <w:szCs w:val="18"/>
          <w:lang w:eastAsia="pl-PL"/>
        </w:rPr>
        <w:t xml:space="preserve"> na </w:t>
      </w:r>
      <w:sdt>
        <w:sdtPr>
          <w:rPr>
            <w:rFonts w:cstheme="minorHAnsi"/>
            <w:b/>
            <w:szCs w:val="18"/>
            <w:lang w:eastAsia="pl-PL"/>
          </w:rPr>
          <w:alias w:val="Tytuł"/>
          <w:tag w:val=""/>
          <w:id w:val="1130759345"/>
          <w:placeholder>
            <w:docPart w:val="51F3F8108AEF4072B5F47F8BDAB6BEB2"/>
          </w:placeholder>
          <w:dataBinding w:prefixMappings="xmlns:ns0='http://purl.org/dc/elements/1.1/' xmlns:ns1='http://schemas.openxmlformats.org/package/2006/metadata/core-properties' " w:xpath="/ns1:coreProperties[1]/ns0:title[1]" w:storeItemID="{6C3C8BC8-F283-45AE-878A-BAB7291924A1}"/>
          <w:text/>
        </w:sdtPr>
        <w:sdtEndPr/>
        <w:sdtContent>
          <w:r w:rsidR="00512FA0">
            <w:rPr>
              <w:rFonts w:cstheme="minorHAnsi"/>
              <w:b/>
              <w:szCs w:val="18"/>
              <w:lang w:eastAsia="pl-PL"/>
            </w:rPr>
            <w:t xml:space="preserve">Przyłączenie do sieci dystrybucyjnej w systemie zaprojektuj i wybuduj, obiektu: „Magazyny Specjalistyczne” w miejscowości Pionki, ul. Czarnego Prochu 4, dz. 1464/450, 1464/72, gmina Pionki – RE Kozienice </w:t>
          </w:r>
        </w:sdtContent>
      </w:sdt>
      <w:r w:rsidRPr="00275633">
        <w:rPr>
          <w:rFonts w:cstheme="minorHAnsi"/>
          <w:b/>
          <w:szCs w:val="18"/>
          <w:lang w:eastAsia="pl-PL"/>
        </w:rPr>
        <w:t xml:space="preserve"> /</w:t>
      </w:r>
      <w:r w:rsidRPr="00275633">
        <w:rPr>
          <w:rFonts w:cstheme="minorHAnsi"/>
          <w:szCs w:val="18"/>
          <w:lang w:eastAsia="pl-PL"/>
        </w:rPr>
        <w:t xml:space="preserve">zawarciem z </w:t>
      </w:r>
      <w:r w:rsidRPr="00275633">
        <w:rPr>
          <w:rFonts w:cstheme="minorHAnsi"/>
          <w:b/>
          <w:szCs w:val="18"/>
          <w:lang w:eastAsia="pl-PL"/>
        </w:rPr>
        <w:t>PGE Dystrybucja S.A. Oddział Skarżysko-Kamienna</w:t>
      </w:r>
      <w:r w:rsidRPr="00275633">
        <w:rPr>
          <w:rFonts w:cstheme="minorHAnsi"/>
          <w:szCs w:val="18"/>
          <w:lang w:eastAsia="pl-PL"/>
        </w:rPr>
        <w:t xml:space="preserve"> umowy nr</w:t>
      </w:r>
      <w:r w:rsidRPr="00275633">
        <w:rPr>
          <w:rFonts w:cstheme="minorHAnsi"/>
          <w:b/>
          <w:szCs w:val="18"/>
          <w:lang w:eastAsia="pl-PL"/>
        </w:rPr>
        <w:t xml:space="preserve"> ……………………………../</w:t>
      </w:r>
    </w:p>
    <w:p w14:paraId="79F66FE8" w14:textId="77777777" w:rsidR="00275633" w:rsidRPr="00275633" w:rsidRDefault="00275633" w:rsidP="00275633">
      <w:pPr>
        <w:widowControl w:val="0"/>
        <w:adjustRightInd w:val="0"/>
        <w:spacing w:after="120" w:line="360" w:lineRule="auto"/>
        <w:textAlignment w:val="baseline"/>
        <w:rPr>
          <w:rFonts w:cstheme="minorHAnsi"/>
          <w:szCs w:val="18"/>
          <w:lang w:eastAsia="pl-PL"/>
        </w:rPr>
      </w:pPr>
      <w:r w:rsidRPr="00275633">
        <w:rPr>
          <w:rFonts w:cstheme="minorHAnsi"/>
          <w:szCs w:val="18"/>
          <w:lang w:eastAsia="pl-PL"/>
        </w:rPr>
        <w:t>proszę o wystawienie pełnomocnictw dla:</w:t>
      </w:r>
    </w:p>
    <w:p w14:paraId="7E302066" w14:textId="77777777" w:rsidR="00275633" w:rsidRPr="00275633" w:rsidRDefault="00275633" w:rsidP="00275633">
      <w:pPr>
        <w:widowControl w:val="0"/>
        <w:numPr>
          <w:ilvl w:val="0"/>
          <w:numId w:val="58"/>
        </w:numPr>
        <w:adjustRightInd w:val="0"/>
        <w:spacing w:after="160" w:line="360" w:lineRule="auto"/>
        <w:textAlignment w:val="baseline"/>
        <w:rPr>
          <w:rFonts w:cstheme="minorHAnsi"/>
          <w:szCs w:val="18"/>
          <w:lang w:eastAsia="pl-PL"/>
        </w:rPr>
      </w:pPr>
      <w:r w:rsidRPr="00275633">
        <w:rPr>
          <w:rFonts w:cstheme="minorHAnsi"/>
          <w:szCs w:val="18"/>
          <w:lang w:eastAsia="pl-PL"/>
        </w:rPr>
        <w:t xml:space="preserve">Pani/Pana* </w:t>
      </w:r>
      <w:r w:rsidRPr="00275633">
        <w:rPr>
          <w:rFonts w:cstheme="minorHAnsi"/>
          <w:szCs w:val="18"/>
          <w:lang w:eastAsia="pl-PL"/>
        </w:rPr>
        <w:tab/>
        <w:t>……………………………………….</w:t>
      </w:r>
    </w:p>
    <w:p w14:paraId="1757D27B" w14:textId="77777777" w:rsidR="00275633" w:rsidRPr="00275633" w:rsidRDefault="00275633" w:rsidP="00275633">
      <w:pPr>
        <w:spacing w:line="360" w:lineRule="auto"/>
        <w:ind w:left="720"/>
        <w:contextualSpacing/>
        <w:rPr>
          <w:rFonts w:cstheme="minorHAnsi"/>
          <w:szCs w:val="18"/>
          <w:lang w:eastAsia="pl-PL"/>
        </w:rPr>
      </w:pPr>
      <w:r w:rsidRPr="00275633">
        <w:rPr>
          <w:rFonts w:cstheme="minorHAnsi"/>
          <w:szCs w:val="18"/>
          <w:lang w:eastAsia="pl-PL"/>
        </w:rPr>
        <w:t>Nr PESEL:</w:t>
      </w:r>
      <w:r w:rsidRPr="00275633">
        <w:rPr>
          <w:rFonts w:cstheme="minorHAnsi"/>
          <w:szCs w:val="18"/>
          <w:lang w:eastAsia="pl-PL"/>
        </w:rPr>
        <w:tab/>
        <w:t>……………………………………….</w:t>
      </w:r>
    </w:p>
    <w:p w14:paraId="1F32820A" w14:textId="77777777" w:rsidR="00275633" w:rsidRPr="00275633" w:rsidRDefault="00275633" w:rsidP="00275633">
      <w:pPr>
        <w:spacing w:line="360" w:lineRule="auto"/>
        <w:ind w:left="720"/>
        <w:contextualSpacing/>
        <w:rPr>
          <w:rFonts w:cstheme="minorHAnsi"/>
          <w:szCs w:val="18"/>
          <w:lang w:eastAsia="pl-PL"/>
        </w:rPr>
      </w:pPr>
      <w:r w:rsidRPr="00275633">
        <w:rPr>
          <w:rFonts w:cstheme="minorHAnsi"/>
          <w:szCs w:val="18"/>
          <w:lang w:eastAsia="pl-PL"/>
        </w:rPr>
        <w:t>Seria i numer DO</w:t>
      </w:r>
      <w:r w:rsidRPr="00275633">
        <w:rPr>
          <w:rFonts w:cstheme="minorHAnsi"/>
          <w:szCs w:val="18"/>
          <w:lang w:eastAsia="pl-PL"/>
        </w:rPr>
        <w:tab/>
      </w:r>
      <w:r w:rsidRPr="00275633">
        <w:rPr>
          <w:rFonts w:cstheme="minorHAnsi"/>
          <w:color w:val="000000" w:themeColor="text1"/>
          <w:szCs w:val="18"/>
          <w:lang w:eastAsia="pl-PL"/>
        </w:rPr>
        <w:t>……………………………</w:t>
      </w:r>
      <w:r w:rsidRPr="00275633">
        <w:rPr>
          <w:rFonts w:cstheme="minorHAnsi"/>
          <w:color w:val="000000" w:themeColor="text1"/>
          <w:szCs w:val="18"/>
          <w:vertAlign w:val="superscript"/>
          <w:lang w:eastAsia="pl-PL"/>
        </w:rPr>
        <w:t>1</w:t>
      </w:r>
    </w:p>
    <w:p w14:paraId="6FB38CCD" w14:textId="77777777" w:rsidR="00275633" w:rsidRPr="00275633" w:rsidRDefault="00275633" w:rsidP="00275633">
      <w:pPr>
        <w:widowControl w:val="0"/>
        <w:numPr>
          <w:ilvl w:val="0"/>
          <w:numId w:val="58"/>
        </w:numPr>
        <w:adjustRightInd w:val="0"/>
        <w:spacing w:before="480" w:after="160" w:line="360" w:lineRule="auto"/>
        <w:ind w:left="714" w:hanging="357"/>
        <w:textAlignment w:val="baseline"/>
        <w:rPr>
          <w:rFonts w:cstheme="minorHAnsi"/>
          <w:szCs w:val="18"/>
          <w:lang w:eastAsia="pl-PL"/>
        </w:rPr>
      </w:pPr>
      <w:r w:rsidRPr="00275633">
        <w:rPr>
          <w:rFonts w:cstheme="minorHAnsi"/>
          <w:szCs w:val="18"/>
          <w:lang w:eastAsia="pl-PL"/>
        </w:rPr>
        <w:t xml:space="preserve">Pani/Pana* </w:t>
      </w:r>
      <w:r w:rsidRPr="00275633">
        <w:rPr>
          <w:rFonts w:cstheme="minorHAnsi"/>
          <w:szCs w:val="18"/>
          <w:lang w:eastAsia="pl-PL"/>
        </w:rPr>
        <w:tab/>
        <w:t>……………………………………….</w:t>
      </w:r>
    </w:p>
    <w:p w14:paraId="562D8623" w14:textId="77777777" w:rsidR="00275633" w:rsidRPr="00275633" w:rsidRDefault="00275633" w:rsidP="00275633">
      <w:pPr>
        <w:spacing w:line="360" w:lineRule="auto"/>
        <w:ind w:left="720"/>
        <w:contextualSpacing/>
        <w:rPr>
          <w:rFonts w:cstheme="minorHAnsi"/>
          <w:szCs w:val="18"/>
          <w:lang w:eastAsia="pl-PL"/>
        </w:rPr>
      </w:pPr>
      <w:r w:rsidRPr="00275633">
        <w:rPr>
          <w:rFonts w:cstheme="minorHAnsi"/>
          <w:szCs w:val="18"/>
          <w:lang w:eastAsia="pl-PL"/>
        </w:rPr>
        <w:t>Nr PESEL:</w:t>
      </w:r>
      <w:r w:rsidRPr="00275633">
        <w:rPr>
          <w:rFonts w:cstheme="minorHAnsi"/>
          <w:szCs w:val="18"/>
          <w:lang w:eastAsia="pl-PL"/>
        </w:rPr>
        <w:tab/>
        <w:t>……………………………………….</w:t>
      </w:r>
    </w:p>
    <w:p w14:paraId="2B7FDBAF" w14:textId="77777777" w:rsidR="00275633" w:rsidRPr="00275633" w:rsidRDefault="00275633" w:rsidP="00275633">
      <w:pPr>
        <w:spacing w:line="360" w:lineRule="auto"/>
        <w:ind w:left="720"/>
        <w:contextualSpacing/>
        <w:rPr>
          <w:rFonts w:cstheme="minorHAnsi"/>
          <w:szCs w:val="18"/>
          <w:lang w:eastAsia="pl-PL"/>
        </w:rPr>
      </w:pPr>
      <w:r w:rsidRPr="00275633">
        <w:rPr>
          <w:rFonts w:cstheme="minorHAnsi"/>
          <w:szCs w:val="18"/>
          <w:lang w:eastAsia="pl-PL"/>
        </w:rPr>
        <w:t>Seria i numer DO</w:t>
      </w:r>
      <w:r w:rsidRPr="00275633">
        <w:rPr>
          <w:rFonts w:cstheme="minorHAnsi"/>
          <w:szCs w:val="18"/>
          <w:lang w:eastAsia="pl-PL"/>
        </w:rPr>
        <w:tab/>
      </w:r>
      <w:r w:rsidRPr="00275633">
        <w:rPr>
          <w:rFonts w:cstheme="minorHAnsi"/>
          <w:color w:val="000000" w:themeColor="text1"/>
          <w:szCs w:val="18"/>
          <w:lang w:eastAsia="pl-PL"/>
        </w:rPr>
        <w:t>……………………………</w:t>
      </w:r>
      <w:r w:rsidRPr="00275633">
        <w:rPr>
          <w:rFonts w:cstheme="minorHAnsi"/>
          <w:color w:val="000000" w:themeColor="text1"/>
          <w:szCs w:val="18"/>
          <w:vertAlign w:val="superscript"/>
          <w:lang w:eastAsia="pl-PL"/>
        </w:rPr>
        <w:t>1</w:t>
      </w:r>
    </w:p>
    <w:p w14:paraId="631BA2C9" w14:textId="77777777" w:rsidR="00275633" w:rsidRPr="00275633" w:rsidRDefault="00275633" w:rsidP="00275633">
      <w:pPr>
        <w:widowControl w:val="0"/>
        <w:numPr>
          <w:ilvl w:val="0"/>
          <w:numId w:val="58"/>
        </w:numPr>
        <w:adjustRightInd w:val="0"/>
        <w:spacing w:before="480" w:after="160" w:line="360" w:lineRule="auto"/>
        <w:ind w:left="714" w:hanging="357"/>
        <w:textAlignment w:val="baseline"/>
        <w:rPr>
          <w:rFonts w:cstheme="minorHAnsi"/>
          <w:szCs w:val="18"/>
          <w:lang w:eastAsia="pl-PL"/>
        </w:rPr>
      </w:pPr>
      <w:r w:rsidRPr="00275633">
        <w:rPr>
          <w:rFonts w:cstheme="minorHAnsi"/>
          <w:szCs w:val="18"/>
          <w:lang w:eastAsia="pl-PL"/>
        </w:rPr>
        <w:t xml:space="preserve">Pani/Pana* </w:t>
      </w:r>
      <w:r w:rsidRPr="00275633">
        <w:rPr>
          <w:rFonts w:cstheme="minorHAnsi"/>
          <w:szCs w:val="18"/>
          <w:lang w:eastAsia="pl-PL"/>
        </w:rPr>
        <w:tab/>
        <w:t>……………………………………….</w:t>
      </w:r>
    </w:p>
    <w:p w14:paraId="3640ED89" w14:textId="77777777" w:rsidR="00275633" w:rsidRPr="00275633" w:rsidRDefault="00275633" w:rsidP="00275633">
      <w:pPr>
        <w:spacing w:line="360" w:lineRule="auto"/>
        <w:ind w:left="720"/>
        <w:contextualSpacing/>
        <w:rPr>
          <w:rFonts w:cstheme="minorHAnsi"/>
          <w:szCs w:val="18"/>
          <w:lang w:eastAsia="pl-PL"/>
        </w:rPr>
      </w:pPr>
      <w:r w:rsidRPr="00275633">
        <w:rPr>
          <w:rFonts w:cstheme="minorHAnsi"/>
          <w:szCs w:val="18"/>
          <w:lang w:eastAsia="pl-PL"/>
        </w:rPr>
        <w:t>Nr PESEL:</w:t>
      </w:r>
      <w:r w:rsidRPr="00275633">
        <w:rPr>
          <w:rFonts w:cstheme="minorHAnsi"/>
          <w:szCs w:val="18"/>
          <w:lang w:eastAsia="pl-PL"/>
        </w:rPr>
        <w:tab/>
        <w:t>……………………………………….</w:t>
      </w:r>
    </w:p>
    <w:p w14:paraId="73E5658D" w14:textId="77777777" w:rsidR="00275633" w:rsidRPr="00275633" w:rsidRDefault="00275633" w:rsidP="00275633">
      <w:pPr>
        <w:spacing w:line="360" w:lineRule="auto"/>
        <w:ind w:left="720"/>
        <w:contextualSpacing/>
        <w:rPr>
          <w:rFonts w:cstheme="minorHAnsi"/>
          <w:szCs w:val="18"/>
          <w:lang w:eastAsia="pl-PL"/>
        </w:rPr>
      </w:pPr>
      <w:r w:rsidRPr="00275633">
        <w:rPr>
          <w:rFonts w:cstheme="minorHAnsi"/>
          <w:szCs w:val="18"/>
          <w:lang w:eastAsia="pl-PL"/>
        </w:rPr>
        <w:t>Seria i numer DO</w:t>
      </w:r>
      <w:r w:rsidRPr="00275633">
        <w:rPr>
          <w:rFonts w:cstheme="minorHAnsi"/>
          <w:szCs w:val="18"/>
          <w:lang w:eastAsia="pl-PL"/>
        </w:rPr>
        <w:tab/>
        <w:t>……………………………</w:t>
      </w:r>
      <w:r w:rsidRPr="00275633">
        <w:rPr>
          <w:rFonts w:cstheme="minorHAnsi"/>
          <w:szCs w:val="18"/>
          <w:vertAlign w:val="superscript"/>
          <w:lang w:eastAsia="pl-PL"/>
        </w:rPr>
        <w:t>1</w:t>
      </w:r>
    </w:p>
    <w:p w14:paraId="4275C8AF" w14:textId="77777777" w:rsidR="00275633" w:rsidRPr="00275633" w:rsidRDefault="00275633" w:rsidP="00275633">
      <w:pPr>
        <w:widowControl w:val="0"/>
        <w:adjustRightInd w:val="0"/>
        <w:spacing w:line="360" w:lineRule="auto"/>
        <w:textAlignment w:val="baseline"/>
        <w:rPr>
          <w:rFonts w:cstheme="minorHAnsi"/>
          <w:szCs w:val="18"/>
          <w:lang w:eastAsia="pl-PL"/>
        </w:rPr>
      </w:pPr>
      <w:r w:rsidRPr="00275633">
        <w:rPr>
          <w:rFonts w:cstheme="minorHAnsi"/>
          <w:szCs w:val="18"/>
          <w:lang w:eastAsia="pl-PL"/>
        </w:rPr>
        <w:t>Równocześnie oświadczam, że dane osobowe wskazanych osób potwierdziłem/łam* na podstawie okazanych mi, wyżej wymienionych dokumentów tożsamości.</w:t>
      </w:r>
    </w:p>
    <w:p w14:paraId="3BA0C228" w14:textId="77777777" w:rsidR="00275633" w:rsidRPr="00275633" w:rsidRDefault="00275633" w:rsidP="00275633">
      <w:pPr>
        <w:widowControl w:val="0"/>
        <w:adjustRightInd w:val="0"/>
        <w:ind w:left="3545" w:firstLine="708"/>
        <w:textAlignment w:val="baseline"/>
        <w:rPr>
          <w:rFonts w:cstheme="minorHAnsi"/>
          <w:szCs w:val="18"/>
          <w:lang w:eastAsia="pl-PL"/>
        </w:rPr>
      </w:pPr>
      <w:r w:rsidRPr="00275633">
        <w:rPr>
          <w:rFonts w:cstheme="minorHAnsi"/>
          <w:szCs w:val="18"/>
          <w:lang w:eastAsia="pl-PL"/>
        </w:rPr>
        <w:t xml:space="preserve">       …………....................................</w:t>
      </w:r>
    </w:p>
    <w:p w14:paraId="2145578B" w14:textId="77777777" w:rsidR="00275633" w:rsidRPr="00275633" w:rsidRDefault="00275633" w:rsidP="00275633">
      <w:pPr>
        <w:widowControl w:val="0"/>
        <w:adjustRightInd w:val="0"/>
        <w:ind w:left="4253"/>
        <w:textAlignment w:val="baseline"/>
        <w:rPr>
          <w:rFonts w:cstheme="minorHAnsi"/>
          <w:i/>
          <w:szCs w:val="18"/>
          <w:lang w:eastAsia="pl-PL"/>
        </w:rPr>
      </w:pPr>
      <w:r w:rsidRPr="00275633">
        <w:rPr>
          <w:rFonts w:cstheme="minorHAnsi"/>
          <w:i/>
          <w:szCs w:val="18"/>
          <w:lang w:eastAsia="pl-PL"/>
        </w:rPr>
        <w:t>Imię i nazwisko, podpis osoby reprezentującej Wykonawcę</w:t>
      </w:r>
    </w:p>
    <w:p w14:paraId="7C3C2F42" w14:textId="77777777" w:rsidR="00275633" w:rsidRPr="00275633" w:rsidRDefault="00275633" w:rsidP="00275633">
      <w:pPr>
        <w:widowControl w:val="0"/>
        <w:adjustRightInd w:val="0"/>
        <w:spacing w:line="360" w:lineRule="atLeast"/>
        <w:textAlignment w:val="baseline"/>
        <w:rPr>
          <w:rFonts w:cstheme="minorHAnsi"/>
          <w:szCs w:val="18"/>
          <w:lang w:eastAsia="pl-PL"/>
        </w:rPr>
      </w:pPr>
      <w:r w:rsidRPr="00275633">
        <w:rPr>
          <w:rFonts w:cstheme="minorHAnsi"/>
          <w:szCs w:val="18"/>
          <w:lang w:eastAsia="pl-PL"/>
        </w:rPr>
        <w:t>*niepotrzebne skreślić</w:t>
      </w:r>
    </w:p>
    <w:p w14:paraId="04F325F5" w14:textId="2BEDE6EC" w:rsidR="00275633" w:rsidRDefault="00275633" w:rsidP="00275633">
      <w:r w:rsidRPr="00275633">
        <w:rPr>
          <w:rFonts w:cs="Calibri"/>
          <w:color w:val="191919"/>
          <w:szCs w:val="18"/>
          <w:vertAlign w:val="superscript"/>
          <w:lang w:eastAsia="pl-PL"/>
        </w:rPr>
        <w:t>1</w:t>
      </w:r>
      <w:r w:rsidRPr="00275633">
        <w:rPr>
          <w:rFonts w:cs="Calibri"/>
          <w:color w:val="191919"/>
          <w:szCs w:val="18"/>
          <w:lang w:eastAsia="pl-PL"/>
        </w:rPr>
        <w:t xml:space="preserve">  należy podać, jeśli są wymagane. W przeciwnym razie niepotrzebne wykreślić. Jeżeli wskazujemy nr PESEL nie wskazujemy już numeru dokumentu tożsamości. Zasada minimalizacji danych osobowych.</w:t>
      </w:r>
    </w:p>
    <w:sectPr w:rsidR="00275633"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512FA0">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3"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3"/>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80619F9"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0D4C803" w:rsidR="00243D77" w:rsidRPr="00B03B64" w:rsidRDefault="00512FA0"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POST/DYS/OSK/GZ/01228/2026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56E0A8D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54E3F76B"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CE0B26">
                <w:rPr>
                  <w:rFonts w:cs="Calibri"/>
                  <w:b/>
                  <w:color w:val="062156" w:themeColor="text2" w:themeShade="BF"/>
                  <w:sz w:val="20"/>
                </w:rPr>
                <w:t>POST/DYS/OSK/GZ/0</w:t>
              </w:r>
              <w:r w:rsidR="00512FA0">
                <w:rPr>
                  <w:rFonts w:cs="Calibri"/>
                  <w:b/>
                  <w:color w:val="062156" w:themeColor="text2" w:themeShade="BF"/>
                  <w:sz w:val="20"/>
                </w:rPr>
                <w:t>1228</w:t>
              </w:r>
              <w:r w:rsidR="00CE0B26">
                <w:rPr>
                  <w:rFonts w:cs="Calibri"/>
                  <w:b/>
                  <w:color w:val="062156" w:themeColor="text2" w:themeShade="BF"/>
                  <w:sz w:val="20"/>
                </w:rPr>
                <w:t>/2026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487FFA"/>
    <w:multiLevelType w:val="hybridMultilevel"/>
    <w:tmpl w:val="435A298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0"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6"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9"/>
  </w:num>
  <w:num w:numId="2" w16cid:durableId="63188435">
    <w:abstractNumId w:val="13"/>
  </w:num>
  <w:num w:numId="3" w16cid:durableId="1104034249">
    <w:abstractNumId w:val="23"/>
  </w:num>
  <w:num w:numId="4" w16cid:durableId="1121144528">
    <w:abstractNumId w:val="31"/>
  </w:num>
  <w:num w:numId="5" w16cid:durableId="237326590">
    <w:abstractNumId w:val="10"/>
  </w:num>
  <w:num w:numId="6" w16cid:durableId="1934127075">
    <w:abstractNumId w:val="27"/>
  </w:num>
  <w:num w:numId="7" w16cid:durableId="283925912">
    <w:abstractNumId w:val="8"/>
  </w:num>
  <w:num w:numId="8" w16cid:durableId="637957474">
    <w:abstractNumId w:val="3"/>
  </w:num>
  <w:num w:numId="9" w16cid:durableId="1673026015">
    <w:abstractNumId w:val="44"/>
  </w:num>
  <w:num w:numId="10" w16cid:durableId="526913771">
    <w:abstractNumId w:val="25"/>
  </w:num>
  <w:num w:numId="11" w16cid:durableId="149568081">
    <w:abstractNumId w:val="17"/>
  </w:num>
  <w:num w:numId="12" w16cid:durableId="1564482546">
    <w:abstractNumId w:val="34"/>
  </w:num>
  <w:num w:numId="13" w16cid:durableId="26756686">
    <w:abstractNumId w:val="55"/>
  </w:num>
  <w:num w:numId="14" w16cid:durableId="1169562878">
    <w:abstractNumId w:val="15"/>
  </w:num>
  <w:num w:numId="15" w16cid:durableId="1424567562">
    <w:abstractNumId w:val="40"/>
  </w:num>
  <w:num w:numId="16" w16cid:durableId="2030184000">
    <w:abstractNumId w:val="24"/>
  </w:num>
  <w:num w:numId="17" w16cid:durableId="1188446461">
    <w:abstractNumId w:val="11"/>
  </w:num>
  <w:num w:numId="18" w16cid:durableId="981811681">
    <w:abstractNumId w:val="32"/>
  </w:num>
  <w:num w:numId="19" w16cid:durableId="587469726">
    <w:abstractNumId w:val="43"/>
  </w:num>
  <w:num w:numId="20" w16cid:durableId="631786688">
    <w:abstractNumId w:val="38"/>
  </w:num>
  <w:num w:numId="21" w16cid:durableId="546724742">
    <w:abstractNumId w:val="56"/>
  </w:num>
  <w:num w:numId="22" w16cid:durableId="1605503170">
    <w:abstractNumId w:val="20"/>
  </w:num>
  <w:num w:numId="23" w16cid:durableId="916784733">
    <w:abstractNumId w:val="4"/>
  </w:num>
  <w:num w:numId="24" w16cid:durableId="186867088">
    <w:abstractNumId w:val="33"/>
  </w:num>
  <w:num w:numId="25" w16cid:durableId="358313586">
    <w:abstractNumId w:val="37"/>
  </w:num>
  <w:num w:numId="26" w16cid:durableId="237440452">
    <w:abstractNumId w:val="42"/>
  </w:num>
  <w:num w:numId="27" w16cid:durableId="2039501184">
    <w:abstractNumId w:val="18"/>
  </w:num>
  <w:num w:numId="28" w16cid:durableId="104809471">
    <w:abstractNumId w:val="51"/>
  </w:num>
  <w:num w:numId="29" w16cid:durableId="1460219779">
    <w:abstractNumId w:val="25"/>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30"/>
  </w:num>
  <w:num w:numId="31" w16cid:durableId="1937589825">
    <w:abstractNumId w:val="41"/>
  </w:num>
  <w:num w:numId="32" w16cid:durableId="14197940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6"/>
  </w:num>
  <w:num w:numId="34" w16cid:durableId="1009715817">
    <w:abstractNumId w:val="45"/>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9"/>
  </w:num>
  <w:num w:numId="37" w16cid:durableId="1278105695">
    <w:abstractNumId w:val="1"/>
  </w:num>
  <w:num w:numId="38" w16cid:durableId="1081412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7"/>
  </w:num>
  <w:num w:numId="41" w16cid:durableId="356543921">
    <w:abstractNumId w:val="5"/>
  </w:num>
  <w:num w:numId="42" w16cid:durableId="2021154507">
    <w:abstractNumId w:val="54"/>
  </w:num>
  <w:num w:numId="43" w16cid:durableId="314799227">
    <w:abstractNumId w:val="50"/>
  </w:num>
  <w:num w:numId="44" w16cid:durableId="148837527">
    <w:abstractNumId w:val="39"/>
  </w:num>
  <w:num w:numId="45" w16cid:durableId="689838759">
    <w:abstractNumId w:val="48"/>
  </w:num>
  <w:num w:numId="46" w16cid:durableId="1955942514">
    <w:abstractNumId w:val="28"/>
  </w:num>
  <w:num w:numId="47" w16cid:durableId="2780003">
    <w:abstractNumId w:val="19"/>
  </w:num>
  <w:num w:numId="48" w16cid:durableId="1116827691">
    <w:abstractNumId w:val="7"/>
  </w:num>
  <w:num w:numId="49" w16cid:durableId="2047756596">
    <w:abstractNumId w:val="16"/>
  </w:num>
  <w:num w:numId="50" w16cid:durableId="2126269237">
    <w:abstractNumId w:val="35"/>
  </w:num>
  <w:num w:numId="51" w16cid:durableId="415327724">
    <w:abstractNumId w:val="2"/>
  </w:num>
  <w:num w:numId="52" w16cid:durableId="2056462350">
    <w:abstractNumId w:val="36"/>
  </w:num>
  <w:num w:numId="53" w16cid:durableId="1464734403">
    <w:abstractNumId w:val="21"/>
  </w:num>
  <w:num w:numId="54" w16cid:durableId="693312046">
    <w:abstractNumId w:val="53"/>
  </w:num>
  <w:num w:numId="55" w16cid:durableId="72246269">
    <w:abstractNumId w:val="52"/>
  </w:num>
  <w:num w:numId="56" w16cid:durableId="1229532854">
    <w:abstractNumId w:val="22"/>
  </w:num>
  <w:num w:numId="57" w16cid:durableId="103502125">
    <w:abstractNumId w:val="26"/>
  </w:num>
  <w:num w:numId="58" w16cid:durableId="20196534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05753"/>
    <w:rsid w:val="00013A18"/>
    <w:rsid w:val="00015893"/>
    <w:rsid w:val="0002424F"/>
    <w:rsid w:val="00027947"/>
    <w:rsid w:val="00033582"/>
    <w:rsid w:val="00036B40"/>
    <w:rsid w:val="00036D76"/>
    <w:rsid w:val="00040B6D"/>
    <w:rsid w:val="00051B85"/>
    <w:rsid w:val="00054A92"/>
    <w:rsid w:val="00055C29"/>
    <w:rsid w:val="00056904"/>
    <w:rsid w:val="000572D8"/>
    <w:rsid w:val="00057816"/>
    <w:rsid w:val="00060A10"/>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47A9"/>
    <w:rsid w:val="000C679C"/>
    <w:rsid w:val="000D42BE"/>
    <w:rsid w:val="000D5886"/>
    <w:rsid w:val="000E1564"/>
    <w:rsid w:val="000E2A53"/>
    <w:rsid w:val="000E36C4"/>
    <w:rsid w:val="000F4C71"/>
    <w:rsid w:val="000F544F"/>
    <w:rsid w:val="00101BCF"/>
    <w:rsid w:val="001112C2"/>
    <w:rsid w:val="00120FCA"/>
    <w:rsid w:val="00124536"/>
    <w:rsid w:val="00125A7F"/>
    <w:rsid w:val="00126CEA"/>
    <w:rsid w:val="001318C9"/>
    <w:rsid w:val="00132B64"/>
    <w:rsid w:val="00136B64"/>
    <w:rsid w:val="001377EC"/>
    <w:rsid w:val="0014036E"/>
    <w:rsid w:val="00145125"/>
    <w:rsid w:val="0014785F"/>
    <w:rsid w:val="00160F14"/>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65B4"/>
    <w:rsid w:val="00257F22"/>
    <w:rsid w:val="00264A06"/>
    <w:rsid w:val="00265B9D"/>
    <w:rsid w:val="00270752"/>
    <w:rsid w:val="002743D5"/>
    <w:rsid w:val="00275633"/>
    <w:rsid w:val="002768AC"/>
    <w:rsid w:val="002A3129"/>
    <w:rsid w:val="002A48F7"/>
    <w:rsid w:val="002B5C62"/>
    <w:rsid w:val="002C470F"/>
    <w:rsid w:val="002D4CAD"/>
    <w:rsid w:val="002D6968"/>
    <w:rsid w:val="002F10CA"/>
    <w:rsid w:val="00303C67"/>
    <w:rsid w:val="00304DC0"/>
    <w:rsid w:val="00310CB3"/>
    <w:rsid w:val="00324FE3"/>
    <w:rsid w:val="00333458"/>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B7135"/>
    <w:rsid w:val="003C276A"/>
    <w:rsid w:val="003D41B4"/>
    <w:rsid w:val="003D6C11"/>
    <w:rsid w:val="003D72B3"/>
    <w:rsid w:val="003E050D"/>
    <w:rsid w:val="003E3CCB"/>
    <w:rsid w:val="003E59DD"/>
    <w:rsid w:val="003F11C4"/>
    <w:rsid w:val="003F132F"/>
    <w:rsid w:val="003F257A"/>
    <w:rsid w:val="003F739B"/>
    <w:rsid w:val="0040472A"/>
    <w:rsid w:val="00407FC0"/>
    <w:rsid w:val="00412E5B"/>
    <w:rsid w:val="00417E23"/>
    <w:rsid w:val="004257E0"/>
    <w:rsid w:val="004367FB"/>
    <w:rsid w:val="00436B20"/>
    <w:rsid w:val="00436F85"/>
    <w:rsid w:val="0044629B"/>
    <w:rsid w:val="00446871"/>
    <w:rsid w:val="00446E2F"/>
    <w:rsid w:val="00461546"/>
    <w:rsid w:val="00466493"/>
    <w:rsid w:val="00473D75"/>
    <w:rsid w:val="0047759A"/>
    <w:rsid w:val="00492441"/>
    <w:rsid w:val="004925D9"/>
    <w:rsid w:val="00492AEE"/>
    <w:rsid w:val="00496273"/>
    <w:rsid w:val="004A723C"/>
    <w:rsid w:val="004B29F9"/>
    <w:rsid w:val="004C2303"/>
    <w:rsid w:val="004C5249"/>
    <w:rsid w:val="004D154B"/>
    <w:rsid w:val="004D63D5"/>
    <w:rsid w:val="004E1AB0"/>
    <w:rsid w:val="004E7573"/>
    <w:rsid w:val="004F0C4A"/>
    <w:rsid w:val="004F20AD"/>
    <w:rsid w:val="004F6B10"/>
    <w:rsid w:val="00512FA0"/>
    <w:rsid w:val="00517830"/>
    <w:rsid w:val="00520308"/>
    <w:rsid w:val="00535E9B"/>
    <w:rsid w:val="005453F1"/>
    <w:rsid w:val="00545D4F"/>
    <w:rsid w:val="005516A0"/>
    <w:rsid w:val="00551FB7"/>
    <w:rsid w:val="005563FF"/>
    <w:rsid w:val="005624E3"/>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4AA3"/>
    <w:rsid w:val="005E79E5"/>
    <w:rsid w:val="005F05E5"/>
    <w:rsid w:val="00603BFB"/>
    <w:rsid w:val="00623B01"/>
    <w:rsid w:val="00625BB0"/>
    <w:rsid w:val="006261BB"/>
    <w:rsid w:val="006341E5"/>
    <w:rsid w:val="006447A4"/>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D3DC4"/>
    <w:rsid w:val="006E100D"/>
    <w:rsid w:val="006E2000"/>
    <w:rsid w:val="006E5EF6"/>
    <w:rsid w:val="006F5F72"/>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17E0"/>
    <w:rsid w:val="0076244A"/>
    <w:rsid w:val="007673CA"/>
    <w:rsid w:val="00772961"/>
    <w:rsid w:val="007739CB"/>
    <w:rsid w:val="007844EB"/>
    <w:rsid w:val="00784DC3"/>
    <w:rsid w:val="00785486"/>
    <w:rsid w:val="007864FE"/>
    <w:rsid w:val="00787D9C"/>
    <w:rsid w:val="00794EFB"/>
    <w:rsid w:val="007956CF"/>
    <w:rsid w:val="007A1B94"/>
    <w:rsid w:val="007B094C"/>
    <w:rsid w:val="007B0FF0"/>
    <w:rsid w:val="007B50D8"/>
    <w:rsid w:val="007C09CE"/>
    <w:rsid w:val="007C6687"/>
    <w:rsid w:val="007C67FA"/>
    <w:rsid w:val="007D0675"/>
    <w:rsid w:val="007D1209"/>
    <w:rsid w:val="007D4CE8"/>
    <w:rsid w:val="007E555D"/>
    <w:rsid w:val="007F2111"/>
    <w:rsid w:val="00806A30"/>
    <w:rsid w:val="008102BF"/>
    <w:rsid w:val="00812E3F"/>
    <w:rsid w:val="008130D5"/>
    <w:rsid w:val="0081735D"/>
    <w:rsid w:val="008217CE"/>
    <w:rsid w:val="00827A7E"/>
    <w:rsid w:val="008313C3"/>
    <w:rsid w:val="00831596"/>
    <w:rsid w:val="00833EC9"/>
    <w:rsid w:val="00840975"/>
    <w:rsid w:val="00842578"/>
    <w:rsid w:val="00843FCF"/>
    <w:rsid w:val="008462F4"/>
    <w:rsid w:val="00847B49"/>
    <w:rsid w:val="00852695"/>
    <w:rsid w:val="008528D3"/>
    <w:rsid w:val="008548B7"/>
    <w:rsid w:val="00855681"/>
    <w:rsid w:val="00856532"/>
    <w:rsid w:val="00857549"/>
    <w:rsid w:val="008707CC"/>
    <w:rsid w:val="00884D47"/>
    <w:rsid w:val="008A7413"/>
    <w:rsid w:val="008B3E84"/>
    <w:rsid w:val="008B4B88"/>
    <w:rsid w:val="008B6316"/>
    <w:rsid w:val="008C619A"/>
    <w:rsid w:val="008C75AB"/>
    <w:rsid w:val="008D54BE"/>
    <w:rsid w:val="008D5C97"/>
    <w:rsid w:val="008D692E"/>
    <w:rsid w:val="008D6A33"/>
    <w:rsid w:val="008D6FD3"/>
    <w:rsid w:val="008E2EA9"/>
    <w:rsid w:val="008E3256"/>
    <w:rsid w:val="008E4838"/>
    <w:rsid w:val="008F17DA"/>
    <w:rsid w:val="008F1B6B"/>
    <w:rsid w:val="008F1FB0"/>
    <w:rsid w:val="00902B9D"/>
    <w:rsid w:val="0090379D"/>
    <w:rsid w:val="00905CDA"/>
    <w:rsid w:val="00910E6D"/>
    <w:rsid w:val="00911FA5"/>
    <w:rsid w:val="00921BDC"/>
    <w:rsid w:val="00934DAF"/>
    <w:rsid w:val="00935B17"/>
    <w:rsid w:val="00936AC2"/>
    <w:rsid w:val="00944154"/>
    <w:rsid w:val="00944BEA"/>
    <w:rsid w:val="00945DC6"/>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A02C84"/>
    <w:rsid w:val="00A12635"/>
    <w:rsid w:val="00A148D6"/>
    <w:rsid w:val="00A27FAF"/>
    <w:rsid w:val="00A370AB"/>
    <w:rsid w:val="00A41BB6"/>
    <w:rsid w:val="00A43299"/>
    <w:rsid w:val="00A47506"/>
    <w:rsid w:val="00A509C0"/>
    <w:rsid w:val="00A5186B"/>
    <w:rsid w:val="00A57E04"/>
    <w:rsid w:val="00A6049B"/>
    <w:rsid w:val="00A730B9"/>
    <w:rsid w:val="00A7626A"/>
    <w:rsid w:val="00A809BD"/>
    <w:rsid w:val="00A81CFB"/>
    <w:rsid w:val="00A85D6F"/>
    <w:rsid w:val="00A93E55"/>
    <w:rsid w:val="00A95E8D"/>
    <w:rsid w:val="00A97160"/>
    <w:rsid w:val="00AA0761"/>
    <w:rsid w:val="00AA134E"/>
    <w:rsid w:val="00AA3417"/>
    <w:rsid w:val="00AB0927"/>
    <w:rsid w:val="00AB44B7"/>
    <w:rsid w:val="00AB5621"/>
    <w:rsid w:val="00AB78A2"/>
    <w:rsid w:val="00AC4A8D"/>
    <w:rsid w:val="00AC5A4C"/>
    <w:rsid w:val="00AD5D81"/>
    <w:rsid w:val="00AE0670"/>
    <w:rsid w:val="00AE1A85"/>
    <w:rsid w:val="00AE2627"/>
    <w:rsid w:val="00AE5E48"/>
    <w:rsid w:val="00AF1540"/>
    <w:rsid w:val="00AF30DB"/>
    <w:rsid w:val="00AF718E"/>
    <w:rsid w:val="00AF78FE"/>
    <w:rsid w:val="00AF7E7E"/>
    <w:rsid w:val="00B03B64"/>
    <w:rsid w:val="00B0459E"/>
    <w:rsid w:val="00B04EE3"/>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0B26"/>
    <w:rsid w:val="00CE2F55"/>
    <w:rsid w:val="00D018E9"/>
    <w:rsid w:val="00D03C12"/>
    <w:rsid w:val="00D10930"/>
    <w:rsid w:val="00D1247E"/>
    <w:rsid w:val="00D206B4"/>
    <w:rsid w:val="00D21BCE"/>
    <w:rsid w:val="00D366A4"/>
    <w:rsid w:val="00D516C1"/>
    <w:rsid w:val="00D6344F"/>
    <w:rsid w:val="00D63774"/>
    <w:rsid w:val="00D80E4A"/>
    <w:rsid w:val="00D96ECF"/>
    <w:rsid w:val="00D9793B"/>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8041E"/>
    <w:rsid w:val="00E80521"/>
    <w:rsid w:val="00E81D89"/>
    <w:rsid w:val="00E92F67"/>
    <w:rsid w:val="00E95B91"/>
    <w:rsid w:val="00EA6557"/>
    <w:rsid w:val="00EA6B97"/>
    <w:rsid w:val="00EB216E"/>
    <w:rsid w:val="00EC07C0"/>
    <w:rsid w:val="00EC22FA"/>
    <w:rsid w:val="00EC30C5"/>
    <w:rsid w:val="00ED2FD4"/>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71902"/>
    <w:rsid w:val="00F724BA"/>
    <w:rsid w:val="00F751D8"/>
    <w:rsid w:val="00F80B62"/>
    <w:rsid w:val="00F81119"/>
    <w:rsid w:val="00F835B4"/>
    <w:rsid w:val="00F90065"/>
    <w:rsid w:val="00F90B96"/>
    <w:rsid w:val="00FA0F6A"/>
    <w:rsid w:val="00FA1CEE"/>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5A1F"/>
    <w:rsid w:val="00FF66E2"/>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6358">
      <w:bodyDiv w:val="1"/>
      <w:marLeft w:val="0"/>
      <w:marRight w:val="0"/>
      <w:marTop w:val="0"/>
      <w:marBottom w:val="0"/>
      <w:divBdr>
        <w:top w:val="none" w:sz="0" w:space="0" w:color="auto"/>
        <w:left w:val="none" w:sz="0" w:space="0" w:color="auto"/>
        <w:bottom w:val="none" w:sz="0" w:space="0" w:color="auto"/>
        <w:right w:val="none" w:sz="0" w:space="0" w:color="auto"/>
      </w:divBdr>
    </w:div>
    <w:div w:id="67309772">
      <w:bodyDiv w:val="1"/>
      <w:marLeft w:val="0"/>
      <w:marRight w:val="0"/>
      <w:marTop w:val="0"/>
      <w:marBottom w:val="0"/>
      <w:divBdr>
        <w:top w:val="none" w:sz="0" w:space="0" w:color="auto"/>
        <w:left w:val="none" w:sz="0" w:space="0" w:color="auto"/>
        <w:bottom w:val="none" w:sz="0" w:space="0" w:color="auto"/>
        <w:right w:val="none" w:sz="0" w:space="0" w:color="auto"/>
      </w:divBdr>
    </w:div>
    <w:div w:id="303897530">
      <w:bodyDiv w:val="1"/>
      <w:marLeft w:val="0"/>
      <w:marRight w:val="0"/>
      <w:marTop w:val="0"/>
      <w:marBottom w:val="0"/>
      <w:divBdr>
        <w:top w:val="none" w:sz="0" w:space="0" w:color="auto"/>
        <w:left w:val="none" w:sz="0" w:space="0" w:color="auto"/>
        <w:bottom w:val="none" w:sz="0" w:space="0" w:color="auto"/>
        <w:right w:val="none" w:sz="0" w:space="0" w:color="auto"/>
      </w:divBdr>
    </w:div>
    <w:div w:id="397439760">
      <w:bodyDiv w:val="1"/>
      <w:marLeft w:val="0"/>
      <w:marRight w:val="0"/>
      <w:marTop w:val="0"/>
      <w:marBottom w:val="0"/>
      <w:divBdr>
        <w:top w:val="none" w:sz="0" w:space="0" w:color="auto"/>
        <w:left w:val="none" w:sz="0" w:space="0" w:color="auto"/>
        <w:bottom w:val="none" w:sz="0" w:space="0" w:color="auto"/>
        <w:right w:val="none" w:sz="0" w:space="0" w:color="auto"/>
      </w:divBdr>
    </w:div>
    <w:div w:id="46636388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7146341">
      <w:bodyDiv w:val="1"/>
      <w:marLeft w:val="0"/>
      <w:marRight w:val="0"/>
      <w:marTop w:val="0"/>
      <w:marBottom w:val="0"/>
      <w:divBdr>
        <w:top w:val="none" w:sz="0" w:space="0" w:color="auto"/>
        <w:left w:val="none" w:sz="0" w:space="0" w:color="auto"/>
        <w:bottom w:val="none" w:sz="0" w:space="0" w:color="auto"/>
        <w:right w:val="none" w:sz="0" w:space="0" w:color="auto"/>
      </w:divBdr>
    </w:div>
    <w:div w:id="824661065">
      <w:bodyDiv w:val="1"/>
      <w:marLeft w:val="0"/>
      <w:marRight w:val="0"/>
      <w:marTop w:val="0"/>
      <w:marBottom w:val="0"/>
      <w:divBdr>
        <w:top w:val="none" w:sz="0" w:space="0" w:color="auto"/>
        <w:left w:val="none" w:sz="0" w:space="0" w:color="auto"/>
        <w:bottom w:val="none" w:sz="0" w:space="0" w:color="auto"/>
        <w:right w:val="none" w:sz="0" w:space="0" w:color="auto"/>
      </w:divBdr>
    </w:div>
    <w:div w:id="1548297802">
      <w:bodyDiv w:val="1"/>
      <w:marLeft w:val="0"/>
      <w:marRight w:val="0"/>
      <w:marTop w:val="0"/>
      <w:marBottom w:val="0"/>
      <w:divBdr>
        <w:top w:val="none" w:sz="0" w:space="0" w:color="auto"/>
        <w:left w:val="none" w:sz="0" w:space="0" w:color="auto"/>
        <w:bottom w:val="none" w:sz="0" w:space="0" w:color="auto"/>
        <w:right w:val="none" w:sz="0" w:space="0" w:color="auto"/>
      </w:divBdr>
    </w:div>
    <w:div w:id="1686516832">
      <w:bodyDiv w:val="1"/>
      <w:marLeft w:val="0"/>
      <w:marRight w:val="0"/>
      <w:marTop w:val="0"/>
      <w:marBottom w:val="0"/>
      <w:divBdr>
        <w:top w:val="none" w:sz="0" w:space="0" w:color="auto"/>
        <w:left w:val="none" w:sz="0" w:space="0" w:color="auto"/>
        <w:bottom w:val="none" w:sz="0" w:space="0" w:color="auto"/>
        <w:right w:val="none" w:sz="0" w:space="0" w:color="auto"/>
      </w:divBdr>
    </w:div>
    <w:div w:id="1729454188">
      <w:bodyDiv w:val="1"/>
      <w:marLeft w:val="0"/>
      <w:marRight w:val="0"/>
      <w:marTop w:val="0"/>
      <w:marBottom w:val="0"/>
      <w:divBdr>
        <w:top w:val="none" w:sz="0" w:space="0" w:color="auto"/>
        <w:left w:val="none" w:sz="0" w:space="0" w:color="auto"/>
        <w:bottom w:val="none" w:sz="0" w:space="0" w:color="auto"/>
        <w:right w:val="none" w:sz="0" w:space="0" w:color="auto"/>
      </w:divBdr>
    </w:div>
    <w:div w:id="1729721314">
      <w:bodyDiv w:val="1"/>
      <w:marLeft w:val="0"/>
      <w:marRight w:val="0"/>
      <w:marTop w:val="0"/>
      <w:marBottom w:val="0"/>
      <w:divBdr>
        <w:top w:val="none" w:sz="0" w:space="0" w:color="auto"/>
        <w:left w:val="none" w:sz="0" w:space="0" w:color="auto"/>
        <w:bottom w:val="none" w:sz="0" w:space="0" w:color="auto"/>
        <w:right w:val="none" w:sz="0" w:space="0" w:color="auto"/>
      </w:divBdr>
    </w:div>
    <w:div w:id="1740707318">
      <w:bodyDiv w:val="1"/>
      <w:marLeft w:val="0"/>
      <w:marRight w:val="0"/>
      <w:marTop w:val="0"/>
      <w:marBottom w:val="0"/>
      <w:divBdr>
        <w:top w:val="none" w:sz="0" w:space="0" w:color="auto"/>
        <w:left w:val="none" w:sz="0" w:space="0" w:color="auto"/>
        <w:bottom w:val="none" w:sz="0" w:space="0" w:color="auto"/>
        <w:right w:val="none" w:sz="0" w:space="0" w:color="auto"/>
      </w:divBdr>
    </w:div>
    <w:div w:id="190960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96DE120C0DA642498276A6BEC31A4D5A"/>
        <w:category>
          <w:name w:val="Ogólne"/>
          <w:gallery w:val="placeholder"/>
        </w:category>
        <w:types>
          <w:type w:val="bbPlcHdr"/>
        </w:types>
        <w:behaviors>
          <w:behavior w:val="content"/>
        </w:behaviors>
        <w:guid w:val="{45FAC8E3-83CD-4604-BB46-220BD28B9129}"/>
      </w:docPartPr>
      <w:docPartBody>
        <w:p w:rsidR="009F35E6" w:rsidRDefault="009F35E6" w:rsidP="009F35E6">
          <w:pPr>
            <w:pStyle w:val="96DE120C0DA642498276A6BEC31A4D5A"/>
          </w:pPr>
          <w:r w:rsidRPr="00FF6130">
            <w:rPr>
              <w:rStyle w:val="Tekstzastpczy"/>
            </w:rPr>
            <w:t>[Słowa kluczowe]</w:t>
          </w:r>
        </w:p>
      </w:docPartBody>
    </w:docPart>
    <w:docPart>
      <w:docPartPr>
        <w:name w:val="51F3F8108AEF4072B5F47F8BDAB6BEB2"/>
        <w:category>
          <w:name w:val="Ogólne"/>
          <w:gallery w:val="placeholder"/>
        </w:category>
        <w:types>
          <w:type w:val="bbPlcHdr"/>
        </w:types>
        <w:behaviors>
          <w:behavior w:val="content"/>
        </w:behaviors>
        <w:guid w:val="{C220A268-19E0-454D-9C25-440CAD2A0ABC}"/>
      </w:docPartPr>
      <w:docPartBody>
        <w:p w:rsidR="009F35E6" w:rsidRDefault="009F35E6" w:rsidP="009F35E6">
          <w:pPr>
            <w:pStyle w:val="51F3F8108AEF4072B5F47F8BDAB6BEB2"/>
          </w:pPr>
          <w:r w:rsidRPr="00FF6130">
            <w:rPr>
              <w:rStyle w:val="Tekstzastpczy"/>
            </w:rPr>
            <w:t>[Tytuł]</w:t>
          </w:r>
        </w:p>
      </w:docPartBody>
    </w:docPart>
    <w:docPart>
      <w:docPartPr>
        <w:name w:val="4B046BC4C5454EEF9EBE1F0589517EAB"/>
        <w:category>
          <w:name w:val="Ogólne"/>
          <w:gallery w:val="placeholder"/>
        </w:category>
        <w:types>
          <w:type w:val="bbPlcHdr"/>
        </w:types>
        <w:behaviors>
          <w:behavior w:val="content"/>
        </w:behaviors>
        <w:guid w:val="{B37A28C5-AB73-41C0-85D3-331B60392F68}"/>
      </w:docPartPr>
      <w:docPartBody>
        <w:p w:rsidR="004F375D" w:rsidRDefault="004F375D" w:rsidP="004F375D">
          <w:pPr>
            <w:pStyle w:val="4B046BC4C5454EEF9EBE1F0589517EAB"/>
          </w:pPr>
          <w:r>
            <w:rPr>
              <w:rStyle w:val="Tekstzastpczy"/>
            </w:rPr>
            <w:t>[Słowa kluczowe]</w:t>
          </w:r>
        </w:p>
      </w:docPartBody>
    </w:docPart>
    <w:docPart>
      <w:docPartPr>
        <w:name w:val="E1BC7C55A0D448858983329E4E581D56"/>
        <w:category>
          <w:name w:val="Ogólne"/>
          <w:gallery w:val="placeholder"/>
        </w:category>
        <w:types>
          <w:type w:val="bbPlcHdr"/>
        </w:types>
        <w:behaviors>
          <w:behavior w:val="content"/>
        </w:behaviors>
        <w:guid w:val="{E6A7894E-4058-4EB3-8D89-36658B6CCE43}"/>
      </w:docPartPr>
      <w:docPartBody>
        <w:p w:rsidR="004F375D" w:rsidRDefault="004F375D" w:rsidP="004F375D">
          <w:pPr>
            <w:pStyle w:val="E1BC7C55A0D448858983329E4E581D56"/>
          </w:pPr>
          <w:r>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1227EF"/>
    <w:rsid w:val="00361305"/>
    <w:rsid w:val="003B7135"/>
    <w:rsid w:val="003D6250"/>
    <w:rsid w:val="004F375D"/>
    <w:rsid w:val="005B2660"/>
    <w:rsid w:val="006840E1"/>
    <w:rsid w:val="00785486"/>
    <w:rsid w:val="00843FCF"/>
    <w:rsid w:val="00856532"/>
    <w:rsid w:val="008D5C97"/>
    <w:rsid w:val="008F1B6B"/>
    <w:rsid w:val="00921BDC"/>
    <w:rsid w:val="00934DAF"/>
    <w:rsid w:val="009F35E6"/>
    <w:rsid w:val="00A12635"/>
    <w:rsid w:val="00A72BB1"/>
    <w:rsid w:val="00AB44B7"/>
    <w:rsid w:val="00AF1540"/>
    <w:rsid w:val="00B04EE3"/>
    <w:rsid w:val="00BF5C44"/>
    <w:rsid w:val="00D96ECF"/>
    <w:rsid w:val="00E16903"/>
    <w:rsid w:val="00EA09B5"/>
    <w:rsid w:val="00F1058B"/>
    <w:rsid w:val="00FA1CEE"/>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F375D"/>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 w:type="paragraph" w:customStyle="1" w:styleId="96DE120C0DA642498276A6BEC31A4D5A">
    <w:name w:val="96DE120C0DA642498276A6BEC31A4D5A"/>
    <w:rsid w:val="009F35E6"/>
    <w:pPr>
      <w:spacing w:line="278" w:lineRule="auto"/>
    </w:pPr>
    <w:rPr>
      <w:kern w:val="2"/>
      <w:sz w:val="24"/>
      <w:szCs w:val="24"/>
      <w14:ligatures w14:val="standardContextual"/>
    </w:rPr>
  </w:style>
  <w:style w:type="paragraph" w:customStyle="1" w:styleId="51F3F8108AEF4072B5F47F8BDAB6BEB2">
    <w:name w:val="51F3F8108AEF4072B5F47F8BDAB6BEB2"/>
    <w:rsid w:val="009F35E6"/>
    <w:pPr>
      <w:spacing w:line="278" w:lineRule="auto"/>
    </w:pPr>
    <w:rPr>
      <w:kern w:val="2"/>
      <w:sz w:val="24"/>
      <w:szCs w:val="24"/>
      <w14:ligatures w14:val="standardContextual"/>
    </w:rPr>
  </w:style>
  <w:style w:type="paragraph" w:customStyle="1" w:styleId="4B046BC4C5454EEF9EBE1F0589517EAB">
    <w:name w:val="4B046BC4C5454EEF9EBE1F0589517EAB"/>
    <w:rsid w:val="004F375D"/>
    <w:pPr>
      <w:spacing w:line="278" w:lineRule="auto"/>
    </w:pPr>
    <w:rPr>
      <w:kern w:val="2"/>
      <w:sz w:val="24"/>
      <w:szCs w:val="24"/>
      <w14:ligatures w14:val="standardContextual"/>
    </w:rPr>
  </w:style>
  <w:style w:type="paragraph" w:customStyle="1" w:styleId="E1BC7C55A0D448858983329E4E581D56">
    <w:name w:val="E1BC7C55A0D448858983329E4E581D56"/>
    <w:rsid w:val="004F375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8E2991-C1E6-4E91-A96E-9CFD7DC90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PGE word swz test</Template>
  <TotalTime>378</TotalTime>
  <Pages>17</Pages>
  <Words>4542</Words>
  <Characters>27254</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Rozbudowa linii SN Gołębiów - Zwoleń - wyprowadzenie dodatkowego obwodu kablowego, gmina Jedlnia Letnisko oraz Gózd – RE Radom w podziale na 3 części.</vt:lpstr>
    </vt:vector>
  </TitlesOfParts>
  <Company>PGE Systemy</Company>
  <LinksUpToDate>false</LinksUpToDate>
  <CharactersWithSpaces>31733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Przyłączenie do sieci dystrybucyjnej w systemie zaprojektuj i wybuduj, obiektu: „Magazyny Specjalistyczne” w miejscowości Pionki, ul. Czarnego Prochu 4, dz. 1464/450, 1464/72, gmina Pionki – RE Kozienice</dc:title>
  <dc:subject/>
  <dc:creator>Chmielnicka Katarzyna [PGE S.A.]</dc:creator>
  <cp:keywords>POST/DYS/OSK/GZ/01228/2026</cp:keywords>
  <dc:description/>
  <cp:lastModifiedBy>Solarz Marta [PGE Dystr. O.Skarżysko-Kam.]</cp:lastModifiedBy>
  <cp:revision>27</cp:revision>
  <cp:lastPrinted>2025-10-21T10:48:00Z</cp:lastPrinted>
  <dcterms:created xsi:type="dcterms:W3CDTF">2025-10-07T08:35:00Z</dcterms:created>
  <dcterms:modified xsi:type="dcterms:W3CDTF">2026-04-03T08:12:00Z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ies>
</file>